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6AD" w:rsidRPr="00AE1C7F" w:rsidRDefault="00A824F5" w:rsidP="00AE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ROMANI</w:t>
      </w:r>
      <w:r w:rsidR="008A06AD" w:rsidRPr="00AE1C7F">
        <w:rPr>
          <w:rFonts w:ascii="Times New Roman" w:hAnsi="Times New Roman" w:cs="Times New Roman"/>
          <w:sz w:val="28"/>
          <w:szCs w:val="28"/>
          <w:lang w:val="fr-FR"/>
        </w:rPr>
        <w:t xml:space="preserve">A </w:t>
      </w:r>
    </w:p>
    <w:p w:rsidR="008A06AD" w:rsidRPr="00AE1C7F" w:rsidRDefault="008A06AD" w:rsidP="00AE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1C7F">
        <w:rPr>
          <w:rFonts w:ascii="Times New Roman" w:hAnsi="Times New Roman" w:cs="Times New Roman"/>
          <w:sz w:val="28"/>
          <w:szCs w:val="28"/>
          <w:lang w:val="fr-FR"/>
        </w:rPr>
        <w:t>COMUNA  GAGESTI</w:t>
      </w:r>
    </w:p>
    <w:p w:rsidR="008A06AD" w:rsidRPr="00AE1C7F" w:rsidRDefault="008A06AD" w:rsidP="00AE1C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E1C7F">
        <w:rPr>
          <w:rFonts w:ascii="Times New Roman" w:hAnsi="Times New Roman" w:cs="Times New Roman"/>
          <w:sz w:val="28"/>
          <w:szCs w:val="28"/>
          <w:lang w:val="fr-FR"/>
        </w:rPr>
        <w:t xml:space="preserve"> JUDETUL VASLUI</w:t>
      </w:r>
    </w:p>
    <w:p w:rsidR="008A06AD" w:rsidRPr="00AE1C7F" w:rsidRDefault="008A06AD" w:rsidP="00AE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1C7F">
        <w:rPr>
          <w:rFonts w:ascii="Times New Roman" w:hAnsi="Times New Roman" w:cs="Times New Roman"/>
          <w:sz w:val="28"/>
          <w:szCs w:val="28"/>
          <w:lang w:val="fr-FR"/>
        </w:rPr>
        <w:t xml:space="preserve">       </w:t>
      </w:r>
      <w:r w:rsidRPr="00AE1C7F">
        <w:rPr>
          <w:rFonts w:ascii="Times New Roman" w:hAnsi="Times New Roman" w:cs="Times New Roman"/>
          <w:sz w:val="28"/>
          <w:szCs w:val="28"/>
        </w:rPr>
        <w:t>PRIMAR ,</w:t>
      </w:r>
    </w:p>
    <w:p w:rsidR="008A06AD" w:rsidRPr="00AE1C7F" w:rsidRDefault="008A06AD" w:rsidP="00AE1C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A06AD" w:rsidRPr="00AE1C7F" w:rsidRDefault="00176E41" w:rsidP="00AE1C7F">
      <w:pPr>
        <w:pStyle w:val="Heading2"/>
        <w:rPr>
          <w:b/>
          <w:sz w:val="28"/>
          <w:szCs w:val="28"/>
        </w:rPr>
      </w:pPr>
      <w:r w:rsidRPr="00AE1C7F">
        <w:rPr>
          <w:b/>
          <w:sz w:val="28"/>
          <w:szCs w:val="28"/>
        </w:rPr>
        <w:t xml:space="preserve">DISPOZITIA   Nr. </w:t>
      </w:r>
      <w:r w:rsidR="00A824F5">
        <w:rPr>
          <w:b/>
          <w:sz w:val="28"/>
          <w:szCs w:val="28"/>
        </w:rPr>
        <w:t>239</w:t>
      </w:r>
      <w:r w:rsidR="00F737BF">
        <w:rPr>
          <w:b/>
          <w:sz w:val="28"/>
          <w:szCs w:val="28"/>
        </w:rPr>
        <w:t>/1</w:t>
      </w:r>
      <w:r w:rsidR="00A824F5">
        <w:rPr>
          <w:b/>
          <w:sz w:val="28"/>
          <w:szCs w:val="28"/>
        </w:rPr>
        <w:t>8</w:t>
      </w:r>
      <w:r w:rsidR="00F737BF">
        <w:rPr>
          <w:b/>
          <w:sz w:val="28"/>
          <w:szCs w:val="28"/>
        </w:rPr>
        <w:t>.0</w:t>
      </w:r>
      <w:r w:rsidR="00A824F5">
        <w:rPr>
          <w:b/>
          <w:sz w:val="28"/>
          <w:szCs w:val="28"/>
        </w:rPr>
        <w:t>8</w:t>
      </w:r>
      <w:r w:rsidR="008A06AD" w:rsidRPr="00AE1C7F">
        <w:rPr>
          <w:b/>
          <w:sz w:val="28"/>
          <w:szCs w:val="28"/>
        </w:rPr>
        <w:t>.20</w:t>
      </w:r>
      <w:r w:rsidR="00F737BF">
        <w:rPr>
          <w:b/>
          <w:sz w:val="28"/>
          <w:szCs w:val="28"/>
        </w:rPr>
        <w:t>2</w:t>
      </w:r>
      <w:r w:rsidR="00A824F5">
        <w:rPr>
          <w:b/>
          <w:sz w:val="28"/>
          <w:szCs w:val="28"/>
        </w:rPr>
        <w:t>3</w:t>
      </w:r>
    </w:p>
    <w:p w:rsidR="00F737BF" w:rsidRDefault="008A06AD" w:rsidP="00AE1C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1C7F">
        <w:rPr>
          <w:rFonts w:ascii="Times New Roman" w:hAnsi="Times New Roman" w:cs="Times New Roman"/>
          <w:sz w:val="28"/>
          <w:szCs w:val="28"/>
        </w:rPr>
        <w:t>privind organizarea examenului de promovare în grad profesional</w:t>
      </w:r>
      <w:r w:rsidR="002D69B4">
        <w:rPr>
          <w:rFonts w:ascii="Times New Roman" w:hAnsi="Times New Roman" w:cs="Times New Roman"/>
          <w:sz w:val="28"/>
          <w:szCs w:val="28"/>
        </w:rPr>
        <w:t xml:space="preserve">, </w:t>
      </w:r>
      <w:r w:rsidRPr="00AE1C7F">
        <w:rPr>
          <w:rFonts w:ascii="Times New Roman" w:hAnsi="Times New Roman" w:cs="Times New Roman"/>
          <w:sz w:val="28"/>
          <w:szCs w:val="28"/>
        </w:rPr>
        <w:t xml:space="preserve"> </w:t>
      </w:r>
      <w:r w:rsidR="002D69B4" w:rsidRPr="002D69B4">
        <w:rPr>
          <w:rFonts w:ascii="Times New Roman" w:hAnsi="Times New Roman" w:cs="Times New Roman"/>
          <w:sz w:val="28"/>
          <w:szCs w:val="28"/>
        </w:rPr>
        <w:t>funcție publică de execuție</w:t>
      </w:r>
    </w:p>
    <w:p w:rsidR="002D69B4" w:rsidRPr="00F737BF" w:rsidRDefault="002D69B4" w:rsidP="00AE1C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06AD" w:rsidRPr="00AE1C7F" w:rsidRDefault="008A06AD" w:rsidP="00AE1C7F">
      <w:pPr>
        <w:pStyle w:val="BodyText"/>
        <w:rPr>
          <w:b/>
          <w:szCs w:val="28"/>
        </w:rPr>
      </w:pPr>
      <w:r w:rsidRPr="00AE1C7F">
        <w:rPr>
          <w:b/>
          <w:szCs w:val="28"/>
          <w:lang w:val="fr-FR"/>
        </w:rPr>
        <w:tab/>
      </w:r>
      <w:r w:rsidRPr="00AE1C7F">
        <w:rPr>
          <w:b/>
          <w:szCs w:val="28"/>
        </w:rPr>
        <w:t xml:space="preserve">PRIMARUL COMUNEI </w:t>
      </w:r>
      <w:proofErr w:type="gramStart"/>
      <w:r w:rsidRPr="00AE1C7F">
        <w:rPr>
          <w:b/>
          <w:szCs w:val="28"/>
        </w:rPr>
        <w:t xml:space="preserve">GAGESTI,  </w:t>
      </w:r>
      <w:proofErr w:type="spellStart"/>
      <w:r w:rsidRPr="00AE1C7F">
        <w:rPr>
          <w:b/>
          <w:szCs w:val="28"/>
        </w:rPr>
        <w:t>ec</w:t>
      </w:r>
      <w:proofErr w:type="gramEnd"/>
      <w:r w:rsidRPr="00AE1C7F">
        <w:rPr>
          <w:b/>
          <w:szCs w:val="28"/>
        </w:rPr>
        <w:t>.Stupu</w:t>
      </w:r>
      <w:proofErr w:type="spellEnd"/>
      <w:r w:rsidRPr="00AE1C7F">
        <w:rPr>
          <w:b/>
          <w:szCs w:val="28"/>
        </w:rPr>
        <w:t xml:space="preserve"> </w:t>
      </w:r>
      <w:proofErr w:type="spellStart"/>
      <w:r w:rsidRPr="00AE1C7F">
        <w:rPr>
          <w:b/>
          <w:szCs w:val="28"/>
        </w:rPr>
        <w:t>Costic</w:t>
      </w:r>
      <w:r w:rsidR="00F737BF">
        <w:rPr>
          <w:b/>
          <w:szCs w:val="28"/>
        </w:rPr>
        <w:t>ă</w:t>
      </w:r>
      <w:proofErr w:type="spellEnd"/>
    </w:p>
    <w:p w:rsidR="007223C4" w:rsidRDefault="008A06AD" w:rsidP="00A57DE3">
      <w:pPr>
        <w:pStyle w:val="BodyText"/>
        <w:rPr>
          <w:b/>
          <w:szCs w:val="28"/>
          <w:lang w:val="fr-FR"/>
        </w:rPr>
      </w:pPr>
      <w:r w:rsidRPr="00AE1C7F">
        <w:rPr>
          <w:b/>
          <w:szCs w:val="28"/>
          <w:lang w:val="fr-FR"/>
        </w:rPr>
        <w:tab/>
      </w:r>
      <w:proofErr w:type="spellStart"/>
      <w:r w:rsidRPr="00AE1C7F">
        <w:rPr>
          <w:b/>
          <w:szCs w:val="28"/>
          <w:lang w:val="fr-FR"/>
        </w:rPr>
        <w:t>Avand</w:t>
      </w:r>
      <w:proofErr w:type="spellEnd"/>
      <w:r w:rsidRPr="00AE1C7F">
        <w:rPr>
          <w:b/>
          <w:szCs w:val="28"/>
          <w:lang w:val="fr-FR"/>
        </w:rPr>
        <w:t xml:space="preserve"> in </w:t>
      </w:r>
      <w:proofErr w:type="spellStart"/>
      <w:proofErr w:type="gramStart"/>
      <w:r w:rsidRPr="00AE1C7F">
        <w:rPr>
          <w:b/>
          <w:szCs w:val="28"/>
          <w:lang w:val="fr-FR"/>
        </w:rPr>
        <w:t>vedere</w:t>
      </w:r>
      <w:proofErr w:type="spellEnd"/>
      <w:r w:rsidRPr="00AE1C7F">
        <w:rPr>
          <w:b/>
          <w:szCs w:val="28"/>
          <w:lang w:val="fr-FR"/>
        </w:rPr>
        <w:t>:</w:t>
      </w:r>
      <w:proofErr w:type="gramEnd"/>
      <w:r w:rsidR="006D4636">
        <w:rPr>
          <w:b/>
          <w:szCs w:val="28"/>
          <w:lang w:val="fr-FR"/>
        </w:rPr>
        <w:t xml:space="preserve">  </w:t>
      </w:r>
    </w:p>
    <w:p w:rsidR="00A57DE3" w:rsidRDefault="00A57DE3" w:rsidP="00A57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Cs w:val="28"/>
        </w:rPr>
        <w:tab/>
        <w:t>-</w:t>
      </w:r>
      <w:r w:rsidRPr="00C01BF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referatul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nr.3377/01.08.2023 c</w:t>
      </w:r>
      <w:r w:rsidRPr="00F608E7">
        <w:rPr>
          <w:rFonts w:ascii="Times New Roman" w:hAnsi="Times New Roman"/>
          <w:sz w:val="28"/>
          <w:szCs w:val="28"/>
        </w:rPr>
        <w:t>u propunere</w:t>
      </w:r>
      <w:r>
        <w:rPr>
          <w:rFonts w:ascii="Times New Roman" w:hAnsi="Times New Roman"/>
          <w:sz w:val="28"/>
          <w:szCs w:val="28"/>
        </w:rPr>
        <w:t>a</w:t>
      </w:r>
      <w:r w:rsidRPr="00F60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7ADD">
        <w:rPr>
          <w:rFonts w:ascii="Times New Roman" w:hAnsi="Times New Roman"/>
          <w:sz w:val="28"/>
          <w:szCs w:val="28"/>
          <w:lang w:val="fr-FR"/>
        </w:rPr>
        <w:t>demararii</w:t>
      </w:r>
      <w:proofErr w:type="spellEnd"/>
      <w:r w:rsidR="00C07AD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C07ADD">
        <w:rPr>
          <w:rFonts w:ascii="Times New Roman" w:hAnsi="Times New Roman"/>
          <w:sz w:val="28"/>
          <w:szCs w:val="28"/>
          <w:lang w:val="fr-FR"/>
        </w:rPr>
        <w:t>procedurii</w:t>
      </w:r>
      <w:proofErr w:type="spellEnd"/>
      <w:r w:rsidR="00C07ADD">
        <w:rPr>
          <w:rFonts w:ascii="Times New Roman" w:hAnsi="Times New Roman"/>
          <w:sz w:val="28"/>
          <w:szCs w:val="28"/>
          <w:lang w:val="fr-FR"/>
        </w:rPr>
        <w:t xml:space="preserve"> de </w:t>
      </w:r>
      <w:r w:rsidR="00C07ADD">
        <w:rPr>
          <w:rFonts w:ascii="Times New Roman" w:hAnsi="Times New Roman"/>
          <w:sz w:val="28"/>
          <w:szCs w:val="28"/>
        </w:rPr>
        <w:t xml:space="preserve"> </w:t>
      </w:r>
      <w:r w:rsidR="00C07ADD" w:rsidRPr="00F608E7">
        <w:rPr>
          <w:rFonts w:ascii="Times New Roman" w:hAnsi="Times New Roman"/>
          <w:sz w:val="28"/>
          <w:szCs w:val="28"/>
        </w:rPr>
        <w:t>organiza</w:t>
      </w:r>
      <w:r w:rsidR="00C07ADD">
        <w:rPr>
          <w:rFonts w:ascii="Times New Roman" w:hAnsi="Times New Roman"/>
          <w:sz w:val="28"/>
          <w:szCs w:val="28"/>
        </w:rPr>
        <w:t>re</w:t>
      </w:r>
      <w:r w:rsidR="00C07ADD" w:rsidRPr="00F608E7">
        <w:rPr>
          <w:rFonts w:ascii="Times New Roman" w:hAnsi="Times New Roman"/>
          <w:sz w:val="28"/>
          <w:szCs w:val="28"/>
        </w:rPr>
        <w:t xml:space="preserve"> </w:t>
      </w:r>
      <w:r w:rsidR="00C07ADD">
        <w:rPr>
          <w:rFonts w:ascii="Times New Roman" w:hAnsi="Times New Roman"/>
          <w:sz w:val="28"/>
          <w:szCs w:val="28"/>
        </w:rPr>
        <w:t xml:space="preserve">si desfasurare a examenului </w:t>
      </w:r>
      <w:r w:rsidRPr="00AE1C7F">
        <w:rPr>
          <w:rFonts w:ascii="Times New Roman" w:hAnsi="Times New Roman" w:cs="Times New Roman"/>
          <w:sz w:val="28"/>
          <w:szCs w:val="28"/>
        </w:rPr>
        <w:t xml:space="preserve">de promovare în grad profesional </w:t>
      </w:r>
      <w:r w:rsidRPr="00F737BF">
        <w:rPr>
          <w:rFonts w:ascii="Times New Roman" w:hAnsi="Times New Roman" w:cs="Times New Roman"/>
          <w:sz w:val="28"/>
          <w:szCs w:val="28"/>
        </w:rPr>
        <w:t>imediat superior celui detinut</w:t>
      </w:r>
      <w:r>
        <w:rPr>
          <w:rFonts w:ascii="Times New Roman" w:hAnsi="Times New Roman" w:cs="Times New Roman"/>
          <w:sz w:val="28"/>
          <w:szCs w:val="28"/>
        </w:rPr>
        <w:t xml:space="preserve"> de functionarul public din aparatul de specialitate al primarului</w:t>
      </w:r>
      <w:r w:rsidR="00826CF9" w:rsidRPr="005E5893">
        <w:rPr>
          <w:rFonts w:ascii="Times New Roman" w:hAnsi="Times New Roman" w:cs="Times New Roman"/>
          <w:sz w:val="28"/>
          <w:szCs w:val="28"/>
        </w:rPr>
        <w:t xml:space="preserve">  la  Compartimentul Registrul agricol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69B4" w:rsidRPr="00BC0483" w:rsidRDefault="008A06AD" w:rsidP="00A57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483">
        <w:rPr>
          <w:rFonts w:ascii="Times New Roman" w:hAnsi="Times New Roman" w:cs="Times New Roman"/>
          <w:sz w:val="28"/>
          <w:szCs w:val="28"/>
        </w:rPr>
        <w:tab/>
        <w:t xml:space="preserve">- prevederile </w:t>
      </w:r>
      <w:r w:rsidR="00187E65" w:rsidRPr="00BC0483">
        <w:rPr>
          <w:rFonts w:ascii="Times New Roman" w:hAnsi="Times New Roman" w:cs="Times New Roman"/>
          <w:sz w:val="28"/>
          <w:szCs w:val="28"/>
        </w:rPr>
        <w:t>art.39 alin.(1</w:t>
      </w:r>
      <w:r w:rsidR="00187E65" w:rsidRPr="00BC048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87E65" w:rsidRPr="00BC0483">
        <w:rPr>
          <w:rFonts w:ascii="Times New Roman" w:hAnsi="Times New Roman" w:cs="Times New Roman"/>
          <w:sz w:val="28"/>
          <w:szCs w:val="28"/>
        </w:rPr>
        <w:t>) si (2)</w:t>
      </w:r>
      <w:r w:rsidR="00187E65" w:rsidRPr="00BC0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E65" w:rsidRPr="00BC0483">
        <w:rPr>
          <w:rFonts w:ascii="Times New Roman" w:hAnsi="Times New Roman" w:cs="Times New Roman"/>
          <w:sz w:val="28"/>
          <w:szCs w:val="28"/>
        </w:rPr>
        <w:t xml:space="preserve"> </w:t>
      </w:r>
      <w:r w:rsidRPr="00BC0483">
        <w:rPr>
          <w:rFonts w:ascii="Times New Roman" w:hAnsi="Times New Roman" w:cs="Times New Roman"/>
          <w:sz w:val="28"/>
          <w:szCs w:val="28"/>
        </w:rPr>
        <w:t>art.125</w:t>
      </w:r>
      <w:r w:rsidR="00BC0483" w:rsidRPr="00BC0483">
        <w:rPr>
          <w:rFonts w:ascii="Times New Roman" w:hAnsi="Times New Roman" w:cs="Times New Roman"/>
          <w:sz w:val="28"/>
          <w:szCs w:val="28"/>
        </w:rPr>
        <w:t>, art.126</w:t>
      </w:r>
      <w:r w:rsidRPr="00BC0483">
        <w:rPr>
          <w:rFonts w:ascii="Times New Roman" w:hAnsi="Times New Roman" w:cs="Times New Roman"/>
          <w:sz w:val="28"/>
          <w:szCs w:val="28"/>
        </w:rPr>
        <w:t xml:space="preserve"> alin.(2)</w:t>
      </w:r>
      <w:r w:rsidRPr="00BC0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483">
        <w:rPr>
          <w:rFonts w:ascii="Times New Roman" w:hAnsi="Times New Roman" w:cs="Times New Roman"/>
          <w:sz w:val="28"/>
          <w:szCs w:val="28"/>
        </w:rPr>
        <w:t>din H.G. nr. 611/2008 pentru aprobarea normelor privind organizarea si dezvoltarea carierei functionarilor publici, cu modificarile si completari</w:t>
      </w:r>
      <w:r w:rsidR="00F24EA1" w:rsidRPr="00BC0483">
        <w:rPr>
          <w:rFonts w:ascii="Times New Roman" w:hAnsi="Times New Roman" w:cs="Times New Roman"/>
          <w:sz w:val="28"/>
          <w:szCs w:val="28"/>
        </w:rPr>
        <w:t>l</w:t>
      </w:r>
      <w:r w:rsidRPr="00BC0483">
        <w:rPr>
          <w:rFonts w:ascii="Times New Roman" w:hAnsi="Times New Roman" w:cs="Times New Roman"/>
          <w:sz w:val="28"/>
          <w:szCs w:val="28"/>
        </w:rPr>
        <w:t>e ulterioare;</w:t>
      </w:r>
    </w:p>
    <w:p w:rsidR="00F737BF" w:rsidRDefault="00F737BF" w:rsidP="00F737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FB2">
        <w:rPr>
          <w:rFonts w:ascii="Times New Roman" w:eastAsia="Times New Roman" w:hAnsi="Times New Roman" w:cs="Times New Roman"/>
          <w:sz w:val="28"/>
        </w:rPr>
        <w:t xml:space="preserve">- în baza prevederilor </w:t>
      </w:r>
      <w:r w:rsidRPr="001D775C">
        <w:rPr>
          <w:rFonts w:ascii="Times New Roman" w:eastAsia="Times New Roman" w:hAnsi="Times New Roman" w:cs="Times New Roman"/>
          <w:sz w:val="28"/>
        </w:rPr>
        <w:t>art.1</w:t>
      </w:r>
      <w:r w:rsidRPr="001D775C">
        <w:rPr>
          <w:rFonts w:ascii="Times New Roman" w:hAnsi="Times New Roman" w:cs="Times New Roman"/>
          <w:sz w:val="28"/>
        </w:rPr>
        <w:t xml:space="preserve">55 </w:t>
      </w:r>
      <w:r w:rsidRPr="001D775C">
        <w:rPr>
          <w:rFonts w:ascii="Times New Roman" w:eastAsia="Times New Roman" w:hAnsi="Times New Roman" w:cs="Times New Roman"/>
          <w:sz w:val="28"/>
        </w:rPr>
        <w:t>alin.(1)</w:t>
      </w:r>
      <w:r w:rsidRPr="001D775C">
        <w:rPr>
          <w:rFonts w:ascii="Times New Roman" w:hAnsi="Times New Roman" w:cs="Times New Roman"/>
          <w:sz w:val="28"/>
        </w:rPr>
        <w:t xml:space="preserve"> lit.,,</w:t>
      </w:r>
      <w:r w:rsidR="00DC0033">
        <w:rPr>
          <w:rFonts w:ascii="Times New Roman" w:hAnsi="Times New Roman" w:cs="Times New Roman"/>
          <w:sz w:val="28"/>
        </w:rPr>
        <w:t>e</w:t>
      </w:r>
      <w:r w:rsidRPr="001D775C">
        <w:rPr>
          <w:rFonts w:ascii="Times New Roman" w:hAnsi="Times New Roman" w:cs="Times New Roman"/>
          <w:sz w:val="28"/>
        </w:rPr>
        <w:t>”</w:t>
      </w:r>
      <w:r w:rsidRPr="001D775C">
        <w:rPr>
          <w:rFonts w:ascii="Times New Roman" w:eastAsia="Times New Roman" w:hAnsi="Times New Roman" w:cs="Times New Roman"/>
          <w:sz w:val="28"/>
        </w:rPr>
        <w:t>,</w:t>
      </w:r>
      <w:r w:rsidRPr="00984FB2">
        <w:rPr>
          <w:rFonts w:ascii="Times New Roman" w:eastAsia="Times New Roman" w:hAnsi="Times New Roman" w:cs="Times New Roman"/>
          <w:sz w:val="28"/>
        </w:rPr>
        <w:t xml:space="preserve"> </w:t>
      </w:r>
      <w:r w:rsidRPr="00984FB2">
        <w:rPr>
          <w:rFonts w:ascii="Times New Roman" w:eastAsia="Times New Roman" w:hAnsi="Times New Roman" w:cs="Times New Roman"/>
          <w:sz w:val="28"/>
          <w:lang w:val="en-US"/>
        </w:rPr>
        <w:t xml:space="preserve">art. </w:t>
      </w:r>
      <w:r w:rsidR="001D775C">
        <w:rPr>
          <w:rFonts w:ascii="Times New Roman" w:eastAsia="Times New Roman" w:hAnsi="Times New Roman" w:cs="Times New Roman"/>
          <w:sz w:val="28"/>
          <w:szCs w:val="28"/>
        </w:rPr>
        <w:t>196 alin.(1)  lit.,,b’’</w:t>
      </w:r>
      <w:r w:rsidR="005D4F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D775C">
        <w:rPr>
          <w:rFonts w:ascii="Times New Roman" w:eastAsia="Times New Roman" w:hAnsi="Times New Roman" w:cs="Times New Roman"/>
          <w:sz w:val="28"/>
          <w:szCs w:val="28"/>
        </w:rPr>
        <w:t>art.476 alin.(2)</w:t>
      </w:r>
      <w:r w:rsidR="00DC0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775C">
        <w:rPr>
          <w:rFonts w:ascii="Times New Roman" w:eastAsia="Times New Roman" w:hAnsi="Times New Roman" w:cs="Times New Roman"/>
          <w:sz w:val="28"/>
          <w:szCs w:val="28"/>
        </w:rPr>
        <w:t>lit.,,a”</w:t>
      </w:r>
      <w:r w:rsidR="00DC0033">
        <w:rPr>
          <w:rFonts w:ascii="Times New Roman" w:eastAsia="Times New Roman" w:hAnsi="Times New Roman" w:cs="Times New Roman"/>
          <w:sz w:val="28"/>
          <w:szCs w:val="28"/>
        </w:rPr>
        <w:t xml:space="preserve">, art.478 alin .(2), </w:t>
      </w:r>
      <w:r w:rsidR="001D77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4FD1">
        <w:rPr>
          <w:rFonts w:ascii="Times New Roman" w:eastAsia="Times New Roman" w:hAnsi="Times New Roman" w:cs="Times New Roman"/>
          <w:sz w:val="28"/>
          <w:szCs w:val="28"/>
        </w:rPr>
        <w:t xml:space="preserve">art.618 alin.(4) si alin.(22) </w:t>
      </w:r>
      <w:proofErr w:type="spellStart"/>
      <w:r w:rsidRPr="00984FB2">
        <w:rPr>
          <w:rFonts w:ascii="Times New Roman" w:eastAsia="Times New Roman" w:hAnsi="Times New Roman" w:cs="Times New Roman"/>
          <w:sz w:val="28"/>
          <w:szCs w:val="28"/>
          <w:lang w:val="fr-FR"/>
        </w:rPr>
        <w:t>din</w:t>
      </w:r>
      <w:proofErr w:type="spellEnd"/>
      <w:r w:rsidRPr="00984FB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O.U.G nr. 57/2019 </w:t>
      </w:r>
      <w:proofErr w:type="spellStart"/>
      <w:r w:rsidRPr="00984FB2">
        <w:rPr>
          <w:rFonts w:ascii="Times New Roman" w:eastAsia="Times New Roman" w:hAnsi="Times New Roman" w:cs="Times New Roman"/>
          <w:sz w:val="28"/>
          <w:szCs w:val="28"/>
          <w:lang w:val="fr-FR"/>
        </w:rPr>
        <w:t>privind</w:t>
      </w:r>
      <w:proofErr w:type="spellEnd"/>
      <w:r w:rsidRPr="00984FB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Codul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administrativ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984FB2">
        <w:rPr>
          <w:rFonts w:ascii="Times New Roman" w:eastAsia="Times New Roman" w:hAnsi="Times New Roman" w:cs="Times New Roman"/>
          <w:sz w:val="28"/>
          <w:szCs w:val="28"/>
          <w:lang w:val="fr-FR"/>
        </w:rPr>
        <w:t> </w:t>
      </w:r>
      <w:r w:rsidRPr="00EE0228">
        <w:rPr>
          <w:rFonts w:ascii="Times New Roman" w:hAnsi="Times New Roman" w:cs="Times New Roman"/>
          <w:sz w:val="28"/>
          <w:szCs w:val="28"/>
        </w:rPr>
        <w:t>cu completările ulterioare</w:t>
      </w:r>
    </w:p>
    <w:p w:rsidR="00F737BF" w:rsidRPr="00984FB2" w:rsidRDefault="00F737BF" w:rsidP="00F73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06AD" w:rsidRPr="00F737BF" w:rsidRDefault="008A06AD" w:rsidP="00AE1C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7BF">
        <w:rPr>
          <w:rFonts w:ascii="Times New Roman" w:hAnsi="Times New Roman" w:cs="Times New Roman"/>
          <w:b/>
          <w:sz w:val="28"/>
          <w:szCs w:val="28"/>
        </w:rPr>
        <w:t>D I S P U N:</w:t>
      </w:r>
    </w:p>
    <w:p w:rsidR="00BC0483" w:rsidRPr="00C94390" w:rsidRDefault="008A06AD" w:rsidP="00C9439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1C7F">
        <w:rPr>
          <w:rFonts w:ascii="Times New Roman" w:hAnsi="Times New Roman" w:cs="Times New Roman"/>
          <w:b/>
          <w:sz w:val="28"/>
          <w:szCs w:val="28"/>
        </w:rPr>
        <w:t>Art. 1</w:t>
      </w:r>
      <w:r w:rsidRPr="00AE1C7F">
        <w:rPr>
          <w:rFonts w:ascii="Times New Roman" w:hAnsi="Times New Roman" w:cs="Times New Roman"/>
          <w:sz w:val="28"/>
          <w:szCs w:val="28"/>
        </w:rPr>
        <w:t xml:space="preserve"> -Se organizează</w:t>
      </w:r>
      <w:r w:rsidR="005E5893">
        <w:rPr>
          <w:rFonts w:ascii="Times New Roman" w:hAnsi="Times New Roman" w:cs="Times New Roman"/>
          <w:sz w:val="28"/>
          <w:szCs w:val="28"/>
        </w:rPr>
        <w:t xml:space="preserve"> </w:t>
      </w:r>
      <w:r w:rsidRPr="00AE1C7F">
        <w:rPr>
          <w:rFonts w:ascii="Times New Roman" w:hAnsi="Times New Roman" w:cs="Times New Roman"/>
          <w:sz w:val="28"/>
          <w:szCs w:val="28"/>
        </w:rPr>
        <w:t xml:space="preserve">examen de promovare în grad profesional </w:t>
      </w:r>
      <w:r w:rsidR="00F737BF">
        <w:rPr>
          <w:rFonts w:ascii="Times New Roman" w:hAnsi="Times New Roman" w:cs="Times New Roman"/>
          <w:sz w:val="28"/>
          <w:szCs w:val="28"/>
        </w:rPr>
        <w:t xml:space="preserve">imediat superior </w:t>
      </w:r>
      <w:r w:rsidRPr="00AE1C7F">
        <w:rPr>
          <w:rFonts w:ascii="Times New Roman" w:hAnsi="Times New Roman" w:cs="Times New Roman"/>
          <w:sz w:val="28"/>
          <w:szCs w:val="28"/>
        </w:rPr>
        <w:t xml:space="preserve">celui detinut </w:t>
      </w:r>
      <w:r w:rsidR="00C94390">
        <w:rPr>
          <w:rFonts w:ascii="Times New Roman" w:hAnsi="Times New Roman" w:cs="Times New Roman"/>
          <w:sz w:val="28"/>
          <w:szCs w:val="28"/>
        </w:rPr>
        <w:t>de functionarul public din aparatul de specialitate al primarului</w:t>
      </w:r>
      <w:r w:rsidR="005E5893" w:rsidRPr="005E5893">
        <w:rPr>
          <w:rFonts w:ascii="Times New Roman" w:hAnsi="Times New Roman" w:cs="Times New Roman"/>
          <w:sz w:val="28"/>
          <w:szCs w:val="28"/>
        </w:rPr>
        <w:t xml:space="preserve">  la  Compartimentul Registrul agricol</w:t>
      </w:r>
      <w:r w:rsidR="005E5893">
        <w:rPr>
          <w:rFonts w:ascii="Times New Roman" w:hAnsi="Times New Roman" w:cs="Times New Roman"/>
          <w:sz w:val="28"/>
          <w:szCs w:val="28"/>
        </w:rPr>
        <w:t>,</w:t>
      </w:r>
      <w:r w:rsidR="005E5893" w:rsidRPr="005E5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CF9">
        <w:rPr>
          <w:rFonts w:ascii="Times New Roman" w:hAnsi="Times New Roman" w:cs="Times New Roman"/>
          <w:sz w:val="28"/>
          <w:szCs w:val="28"/>
          <w:lang w:val="fr-FR"/>
        </w:rPr>
        <w:t>din</w:t>
      </w:r>
      <w:proofErr w:type="spellEnd"/>
      <w:r w:rsidR="00826CF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26CF9" w:rsidRPr="005E5893">
        <w:rPr>
          <w:rFonts w:ascii="Times New Roman" w:hAnsi="Times New Roman" w:cs="Times New Roman"/>
          <w:sz w:val="28"/>
          <w:szCs w:val="28"/>
          <w:lang w:val="fr-FR"/>
        </w:rPr>
        <w:t>functi</w:t>
      </w:r>
      <w:r w:rsidR="00826CF9">
        <w:rPr>
          <w:rFonts w:ascii="Times New Roman" w:hAnsi="Times New Roman" w:cs="Times New Roman"/>
          <w:sz w:val="28"/>
          <w:szCs w:val="28"/>
          <w:lang w:val="fr-FR"/>
        </w:rPr>
        <w:t>a</w:t>
      </w:r>
      <w:proofErr w:type="spellEnd"/>
      <w:r w:rsidR="00826CF9" w:rsidRPr="005E5893">
        <w:rPr>
          <w:rFonts w:ascii="Times New Roman" w:hAnsi="Times New Roman" w:cs="Times New Roman"/>
          <w:sz w:val="28"/>
          <w:szCs w:val="28"/>
          <w:lang w:val="fr-FR"/>
        </w:rPr>
        <w:t xml:space="preserve"> publica </w:t>
      </w:r>
      <w:r w:rsidR="00826CF9" w:rsidRPr="00C94390">
        <w:rPr>
          <w:rFonts w:ascii="Times New Roman" w:hAnsi="Times New Roman" w:cs="Times New Roman"/>
          <w:sz w:val="28"/>
          <w:szCs w:val="28"/>
        </w:rPr>
        <w:t xml:space="preserve">Consilier,  clasa I, grad profesional </w:t>
      </w:r>
      <w:r w:rsidR="00826CF9">
        <w:rPr>
          <w:rFonts w:ascii="Times New Roman" w:hAnsi="Times New Roman" w:cs="Times New Roman"/>
          <w:sz w:val="28"/>
          <w:szCs w:val="28"/>
        </w:rPr>
        <w:t xml:space="preserve">principal </w:t>
      </w:r>
      <w:r w:rsidR="00826CF9">
        <w:rPr>
          <w:rFonts w:ascii="Times New Roman" w:hAnsi="Times New Roman" w:cs="Times New Roman"/>
          <w:sz w:val="28"/>
          <w:szCs w:val="28"/>
          <w:lang w:val="fr-FR"/>
        </w:rPr>
        <w:t xml:space="preserve">in </w:t>
      </w:r>
      <w:proofErr w:type="spellStart"/>
      <w:r w:rsidR="00826CF9" w:rsidRPr="005E5893">
        <w:rPr>
          <w:rFonts w:ascii="Times New Roman" w:hAnsi="Times New Roman" w:cs="Times New Roman"/>
          <w:sz w:val="28"/>
          <w:szCs w:val="28"/>
          <w:lang w:val="fr-FR"/>
        </w:rPr>
        <w:t>functi</w:t>
      </w:r>
      <w:r w:rsidR="00826CF9">
        <w:rPr>
          <w:rFonts w:ascii="Times New Roman" w:hAnsi="Times New Roman" w:cs="Times New Roman"/>
          <w:sz w:val="28"/>
          <w:szCs w:val="28"/>
          <w:lang w:val="fr-FR"/>
        </w:rPr>
        <w:t>a</w:t>
      </w:r>
      <w:proofErr w:type="spellEnd"/>
      <w:r w:rsidR="00826CF9" w:rsidRPr="005E5893">
        <w:rPr>
          <w:rFonts w:ascii="Times New Roman" w:hAnsi="Times New Roman" w:cs="Times New Roman"/>
          <w:sz w:val="28"/>
          <w:szCs w:val="28"/>
          <w:lang w:val="fr-FR"/>
        </w:rPr>
        <w:t xml:space="preserve"> publica </w:t>
      </w:r>
      <w:r w:rsidR="00826CF9" w:rsidRPr="00C94390">
        <w:rPr>
          <w:rFonts w:ascii="Times New Roman" w:hAnsi="Times New Roman" w:cs="Times New Roman"/>
          <w:sz w:val="28"/>
          <w:szCs w:val="28"/>
        </w:rPr>
        <w:t xml:space="preserve">Consilier,  clasa I, grad profesional </w:t>
      </w:r>
      <w:r w:rsidR="00826CF9">
        <w:rPr>
          <w:rFonts w:ascii="Times New Roman" w:hAnsi="Times New Roman" w:cs="Times New Roman"/>
          <w:sz w:val="28"/>
          <w:szCs w:val="28"/>
        </w:rPr>
        <w:t>superior</w:t>
      </w:r>
      <w:r w:rsidR="00826CF9">
        <w:rPr>
          <w:rFonts w:ascii="Times New Roman" w:hAnsi="Times New Roman" w:cs="Times New Roman"/>
          <w:sz w:val="28"/>
          <w:szCs w:val="28"/>
        </w:rPr>
        <w:t xml:space="preserve">, </w:t>
      </w:r>
      <w:r w:rsidR="00826CF9" w:rsidRPr="00AE1C7F">
        <w:rPr>
          <w:rFonts w:ascii="Times New Roman" w:hAnsi="Times New Roman" w:cs="Times New Roman"/>
          <w:sz w:val="28"/>
          <w:szCs w:val="28"/>
        </w:rPr>
        <w:t xml:space="preserve"> </w:t>
      </w:r>
      <w:r w:rsidR="005E5893" w:rsidRPr="00AE1C7F">
        <w:rPr>
          <w:rFonts w:ascii="Times New Roman" w:hAnsi="Times New Roman" w:cs="Times New Roman"/>
          <w:sz w:val="28"/>
          <w:szCs w:val="28"/>
        </w:rPr>
        <w:t xml:space="preserve">în </w:t>
      </w:r>
      <w:r w:rsidR="005E5893">
        <w:rPr>
          <w:rFonts w:ascii="Times New Roman" w:hAnsi="Times New Roman" w:cs="Times New Roman"/>
          <w:sz w:val="28"/>
          <w:szCs w:val="28"/>
        </w:rPr>
        <w:t>data</w:t>
      </w:r>
      <w:r w:rsidR="005E5893" w:rsidRPr="00AE1C7F">
        <w:rPr>
          <w:rFonts w:ascii="Times New Roman" w:hAnsi="Times New Roman" w:cs="Times New Roman"/>
          <w:sz w:val="28"/>
          <w:szCs w:val="28"/>
        </w:rPr>
        <w:t xml:space="preserve"> de </w:t>
      </w:r>
      <w:r w:rsidR="00A824F5">
        <w:rPr>
          <w:rFonts w:ascii="Times New Roman" w:hAnsi="Times New Roman" w:cs="Times New Roman"/>
          <w:sz w:val="28"/>
          <w:szCs w:val="28"/>
        </w:rPr>
        <w:t>22 septembrie</w:t>
      </w:r>
      <w:r w:rsidR="005E5893" w:rsidRPr="00AE1C7F">
        <w:rPr>
          <w:rFonts w:ascii="Times New Roman" w:hAnsi="Times New Roman" w:cs="Times New Roman"/>
          <w:sz w:val="28"/>
          <w:szCs w:val="28"/>
        </w:rPr>
        <w:t xml:space="preserve"> 20</w:t>
      </w:r>
      <w:r w:rsidR="005E5893">
        <w:rPr>
          <w:rFonts w:ascii="Times New Roman" w:hAnsi="Times New Roman" w:cs="Times New Roman"/>
          <w:sz w:val="28"/>
          <w:szCs w:val="28"/>
        </w:rPr>
        <w:t>2</w:t>
      </w:r>
      <w:r w:rsidR="00A824F5">
        <w:rPr>
          <w:rFonts w:ascii="Times New Roman" w:hAnsi="Times New Roman" w:cs="Times New Roman"/>
          <w:sz w:val="28"/>
          <w:szCs w:val="28"/>
        </w:rPr>
        <w:t>3</w:t>
      </w:r>
      <w:r w:rsidR="005E5893" w:rsidRPr="00AE1C7F">
        <w:rPr>
          <w:rFonts w:ascii="Times New Roman" w:hAnsi="Times New Roman" w:cs="Times New Roman"/>
          <w:sz w:val="28"/>
          <w:szCs w:val="28"/>
        </w:rPr>
        <w:t>, ora 10,00 proba scrisa</w:t>
      </w:r>
      <w:r w:rsidR="005E5893">
        <w:rPr>
          <w:rFonts w:ascii="Times New Roman" w:hAnsi="Times New Roman" w:cs="Times New Roman"/>
          <w:sz w:val="28"/>
          <w:szCs w:val="28"/>
        </w:rPr>
        <w:t>.</w:t>
      </w:r>
    </w:p>
    <w:p w:rsidR="00F24EA1" w:rsidRDefault="00176E41" w:rsidP="005E5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C7F">
        <w:rPr>
          <w:rFonts w:ascii="Times New Roman" w:hAnsi="Times New Roman" w:cs="Times New Roman"/>
          <w:b/>
          <w:sz w:val="28"/>
          <w:szCs w:val="28"/>
        </w:rPr>
        <w:t>Art. 2.</w:t>
      </w:r>
      <w:r w:rsidRPr="00AE1C7F">
        <w:rPr>
          <w:rFonts w:ascii="Times New Roman" w:hAnsi="Times New Roman" w:cs="Times New Roman"/>
          <w:sz w:val="28"/>
          <w:szCs w:val="28"/>
        </w:rPr>
        <w:t xml:space="preserve"> – Conditiile de participare </w:t>
      </w:r>
      <w:r w:rsidR="0033357F">
        <w:rPr>
          <w:rFonts w:ascii="Times New Roman" w:hAnsi="Times New Roman" w:cs="Times New Roman"/>
          <w:sz w:val="28"/>
          <w:szCs w:val="28"/>
        </w:rPr>
        <w:t xml:space="preserve">la </w:t>
      </w:r>
      <w:r w:rsidRPr="00AE1C7F">
        <w:rPr>
          <w:rFonts w:ascii="Times New Roman" w:hAnsi="Times New Roman" w:cs="Times New Roman"/>
          <w:sz w:val="28"/>
          <w:szCs w:val="28"/>
        </w:rPr>
        <w:t xml:space="preserve">examenul de promovare in grad profesional sunt prevazute in </w:t>
      </w:r>
      <w:r w:rsidR="00187E65">
        <w:rPr>
          <w:rFonts w:ascii="Times New Roman" w:hAnsi="Times New Roman" w:cs="Times New Roman"/>
          <w:sz w:val="28"/>
          <w:szCs w:val="28"/>
        </w:rPr>
        <w:t xml:space="preserve">Anexa </w:t>
      </w:r>
      <w:r w:rsidR="001D775C">
        <w:rPr>
          <w:rFonts w:ascii="Times New Roman" w:hAnsi="Times New Roman" w:cs="Times New Roman"/>
          <w:sz w:val="28"/>
          <w:szCs w:val="28"/>
        </w:rPr>
        <w:t>nr.1</w:t>
      </w:r>
      <w:r w:rsidRPr="00AE1C7F">
        <w:rPr>
          <w:rFonts w:ascii="Times New Roman" w:hAnsi="Times New Roman" w:cs="Times New Roman"/>
          <w:sz w:val="28"/>
          <w:szCs w:val="28"/>
        </w:rPr>
        <w:t xml:space="preserve">la prezenta Dispozitie </w:t>
      </w:r>
      <w:r w:rsidR="00187E65">
        <w:rPr>
          <w:rFonts w:ascii="Times New Roman" w:hAnsi="Times New Roman" w:cs="Times New Roman"/>
          <w:sz w:val="28"/>
          <w:szCs w:val="28"/>
        </w:rPr>
        <w:t>.</w:t>
      </w:r>
    </w:p>
    <w:p w:rsidR="001D775C" w:rsidRDefault="001D775C" w:rsidP="001D77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228">
        <w:rPr>
          <w:rFonts w:ascii="Times New Roman" w:hAnsi="Times New Roman" w:cs="Times New Roman"/>
          <w:b/>
          <w:sz w:val="28"/>
          <w:szCs w:val="28"/>
        </w:rPr>
        <w:t>Art.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E0228">
        <w:rPr>
          <w:rFonts w:ascii="Times New Roman" w:hAnsi="Times New Roman" w:cs="Times New Roman"/>
          <w:b/>
          <w:sz w:val="28"/>
          <w:szCs w:val="28"/>
        </w:rPr>
        <w:t>.</w:t>
      </w:r>
      <w:r w:rsidRPr="001D77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1D775C">
        <w:rPr>
          <w:rFonts w:ascii="Times New Roman" w:hAnsi="Times New Roman" w:cs="Times New Roman"/>
          <w:sz w:val="28"/>
          <w:szCs w:val="28"/>
        </w:rPr>
        <w:t>B</w:t>
      </w:r>
      <w:r w:rsidRPr="00AE1C7F">
        <w:rPr>
          <w:rFonts w:ascii="Times New Roman" w:hAnsi="Times New Roman" w:cs="Times New Roman"/>
          <w:sz w:val="28"/>
          <w:szCs w:val="28"/>
        </w:rPr>
        <w:t xml:space="preserve">ibliografia </w:t>
      </w:r>
      <w:r w:rsidR="006D4636">
        <w:rPr>
          <w:rFonts w:ascii="Times New Roman" w:hAnsi="Times New Roman" w:cs="Times New Roman"/>
          <w:sz w:val="28"/>
          <w:szCs w:val="28"/>
        </w:rPr>
        <w:t>stabilita pentru examenul</w:t>
      </w:r>
      <w:r w:rsidRPr="00AE1C7F">
        <w:rPr>
          <w:rFonts w:ascii="Times New Roman" w:hAnsi="Times New Roman" w:cs="Times New Roman"/>
          <w:sz w:val="28"/>
          <w:szCs w:val="28"/>
        </w:rPr>
        <w:t xml:space="preserve"> de promovare in grad profesional </w:t>
      </w:r>
      <w:r w:rsidR="0033357F">
        <w:rPr>
          <w:rFonts w:ascii="Times New Roman" w:hAnsi="Times New Roman" w:cs="Times New Roman"/>
          <w:sz w:val="28"/>
          <w:szCs w:val="28"/>
        </w:rPr>
        <w:t>este</w:t>
      </w:r>
      <w:r w:rsidRPr="00AE1C7F">
        <w:rPr>
          <w:rFonts w:ascii="Times New Roman" w:hAnsi="Times New Roman" w:cs="Times New Roman"/>
          <w:sz w:val="28"/>
          <w:szCs w:val="28"/>
        </w:rPr>
        <w:t xml:space="preserve"> prevazut</w:t>
      </w:r>
      <w:r w:rsidR="0033357F">
        <w:rPr>
          <w:rFonts w:ascii="Times New Roman" w:hAnsi="Times New Roman" w:cs="Times New Roman"/>
          <w:sz w:val="28"/>
          <w:szCs w:val="28"/>
        </w:rPr>
        <w:t>a</w:t>
      </w:r>
      <w:r w:rsidRPr="00AE1C7F">
        <w:rPr>
          <w:rFonts w:ascii="Times New Roman" w:hAnsi="Times New Roman" w:cs="Times New Roman"/>
          <w:sz w:val="28"/>
          <w:szCs w:val="28"/>
        </w:rPr>
        <w:t xml:space="preserve"> in </w:t>
      </w:r>
      <w:r>
        <w:rPr>
          <w:rFonts w:ascii="Times New Roman" w:hAnsi="Times New Roman" w:cs="Times New Roman"/>
          <w:sz w:val="28"/>
          <w:szCs w:val="28"/>
        </w:rPr>
        <w:t>Anexa nr.</w:t>
      </w:r>
      <w:r w:rsidR="0033357F">
        <w:rPr>
          <w:rFonts w:ascii="Times New Roman" w:hAnsi="Times New Roman" w:cs="Times New Roman"/>
          <w:sz w:val="28"/>
          <w:szCs w:val="28"/>
        </w:rPr>
        <w:t>2</w:t>
      </w:r>
      <w:r w:rsidRPr="00AE1C7F">
        <w:rPr>
          <w:rFonts w:ascii="Times New Roman" w:hAnsi="Times New Roman" w:cs="Times New Roman"/>
          <w:sz w:val="28"/>
          <w:szCs w:val="28"/>
        </w:rPr>
        <w:t xml:space="preserve">la prezenta Dispozitie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775C" w:rsidRPr="0033357F" w:rsidRDefault="0033357F" w:rsidP="005E5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57F">
        <w:rPr>
          <w:rFonts w:ascii="Times New Roman" w:hAnsi="Times New Roman" w:cs="Times New Roman"/>
          <w:b/>
          <w:sz w:val="28"/>
          <w:szCs w:val="28"/>
        </w:rPr>
        <w:t>Art.4.-</w:t>
      </w:r>
      <w:r w:rsidRPr="0033357F">
        <w:rPr>
          <w:rFonts w:ascii="Times New Roman" w:hAnsi="Times New Roman" w:cs="Times New Roman"/>
          <w:sz w:val="28"/>
          <w:szCs w:val="28"/>
        </w:rPr>
        <w:t xml:space="preserve">Anexele nr.1 si 2 fac parte integranta din prezenta Dispozitie. </w:t>
      </w:r>
    </w:p>
    <w:p w:rsidR="00F737BF" w:rsidRPr="00EE0228" w:rsidRDefault="00F737BF" w:rsidP="00F737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228">
        <w:rPr>
          <w:rFonts w:ascii="Times New Roman" w:hAnsi="Times New Roman" w:cs="Times New Roman"/>
          <w:b/>
          <w:sz w:val="28"/>
          <w:szCs w:val="28"/>
        </w:rPr>
        <w:t>Art.</w:t>
      </w:r>
      <w:r w:rsidR="0033357F">
        <w:rPr>
          <w:rFonts w:ascii="Times New Roman" w:hAnsi="Times New Roman" w:cs="Times New Roman"/>
          <w:b/>
          <w:sz w:val="28"/>
          <w:szCs w:val="28"/>
        </w:rPr>
        <w:t>5</w:t>
      </w:r>
      <w:r w:rsidRPr="00EE022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EE0228">
        <w:rPr>
          <w:rFonts w:ascii="Times New Roman" w:hAnsi="Times New Roman" w:cs="Times New Roman"/>
          <w:sz w:val="28"/>
          <w:szCs w:val="28"/>
        </w:rPr>
        <w:t>Cu ducerea la îndeplinire a prevederilor prezentei dispozitii se desemnează secretarul</w:t>
      </w:r>
      <w:r>
        <w:rPr>
          <w:rFonts w:ascii="Times New Roman" w:hAnsi="Times New Roman" w:cs="Times New Roman"/>
          <w:sz w:val="28"/>
          <w:szCs w:val="28"/>
        </w:rPr>
        <w:t xml:space="preserve"> general  al</w:t>
      </w:r>
      <w:r w:rsidRPr="00EE0228">
        <w:rPr>
          <w:rFonts w:ascii="Times New Roman" w:hAnsi="Times New Roman" w:cs="Times New Roman"/>
          <w:sz w:val="28"/>
          <w:szCs w:val="28"/>
        </w:rPr>
        <w:t xml:space="preserve"> comunei Gageşti, judeţul Vaslui.</w:t>
      </w:r>
    </w:p>
    <w:p w:rsidR="00F737BF" w:rsidRPr="00165603" w:rsidRDefault="00F737BF" w:rsidP="00F737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E0228">
        <w:rPr>
          <w:rFonts w:ascii="Times New Roman" w:hAnsi="Times New Roman" w:cs="Times New Roman"/>
          <w:b/>
          <w:sz w:val="28"/>
          <w:szCs w:val="28"/>
          <w:lang w:val="fr-FR"/>
        </w:rPr>
        <w:t>Art.</w:t>
      </w:r>
      <w:r w:rsidR="0033357F">
        <w:rPr>
          <w:rFonts w:ascii="Times New Roman" w:hAnsi="Times New Roman" w:cs="Times New Roman"/>
          <w:b/>
          <w:sz w:val="28"/>
          <w:szCs w:val="28"/>
          <w:lang w:val="fr-FR"/>
        </w:rPr>
        <w:t>6</w:t>
      </w:r>
      <w:r w:rsidRPr="00EE0228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  <w:r w:rsidRPr="00EE0228">
        <w:rPr>
          <w:rFonts w:ascii="Times New Roman" w:hAnsi="Times New Roman" w:cs="Times New Roman"/>
          <w:sz w:val="28"/>
          <w:szCs w:val="28"/>
          <w:lang w:val="fr-FR"/>
        </w:rPr>
        <w:t xml:space="preserve"> –</w:t>
      </w:r>
      <w:proofErr w:type="spellStart"/>
      <w:r w:rsidRPr="00EE0228">
        <w:rPr>
          <w:rFonts w:ascii="Times New Roman" w:hAnsi="Times New Roman" w:cs="Times New Roman"/>
          <w:sz w:val="28"/>
          <w:szCs w:val="28"/>
          <w:lang w:val="fr-FR"/>
        </w:rPr>
        <w:t>Prezenta</w:t>
      </w:r>
      <w:proofErr w:type="spellEnd"/>
      <w:r w:rsidRPr="00EE022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E0228">
        <w:rPr>
          <w:rFonts w:ascii="Times New Roman" w:hAnsi="Times New Roman" w:cs="Times New Roman"/>
          <w:sz w:val="28"/>
          <w:szCs w:val="28"/>
          <w:lang w:val="fr-FR"/>
        </w:rPr>
        <w:t>dispozitie</w:t>
      </w:r>
      <w:proofErr w:type="spellEnd"/>
      <w:r w:rsidRPr="00EE0228">
        <w:rPr>
          <w:rFonts w:ascii="Times New Roman" w:hAnsi="Times New Roman" w:cs="Times New Roman"/>
          <w:sz w:val="28"/>
          <w:szCs w:val="28"/>
          <w:lang w:val="fr-FR"/>
        </w:rPr>
        <w:t xml:space="preserve">  va fi </w:t>
      </w:r>
      <w:proofErr w:type="spellStart"/>
      <w:r w:rsidRPr="00EE0228">
        <w:rPr>
          <w:rFonts w:ascii="Times New Roman" w:hAnsi="Times New Roman" w:cs="Times New Roman"/>
          <w:sz w:val="28"/>
          <w:szCs w:val="28"/>
          <w:lang w:val="fr-FR"/>
        </w:rPr>
        <w:t>comunicata</w:t>
      </w:r>
      <w:proofErr w:type="spellEnd"/>
      <w:r w:rsidRPr="00EE0228">
        <w:rPr>
          <w:rFonts w:ascii="Times New Roman" w:hAnsi="Times New Roman" w:cs="Times New Roman"/>
          <w:sz w:val="28"/>
          <w:szCs w:val="28"/>
          <w:lang w:val="fr-FR"/>
        </w:rPr>
        <w:t xml:space="preserve">, in </w:t>
      </w:r>
      <w:proofErr w:type="spellStart"/>
      <w:r w:rsidRPr="00EE0228">
        <w:rPr>
          <w:rFonts w:ascii="Times New Roman" w:hAnsi="Times New Roman" w:cs="Times New Roman"/>
          <w:sz w:val="28"/>
          <w:szCs w:val="28"/>
          <w:lang w:val="fr-FR"/>
        </w:rPr>
        <w:t>termen</w:t>
      </w:r>
      <w:proofErr w:type="spellEnd"/>
      <w:r w:rsidRPr="00EE022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E0228">
        <w:rPr>
          <w:rFonts w:ascii="Times New Roman" w:hAnsi="Times New Roman" w:cs="Times New Roman"/>
          <w:sz w:val="28"/>
          <w:szCs w:val="28"/>
          <w:lang w:val="fr-FR"/>
        </w:rPr>
        <w:t>legal</w:t>
      </w:r>
      <w:proofErr w:type="spellEnd"/>
      <w:r w:rsidRPr="00EE0228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EE0228">
        <w:rPr>
          <w:rFonts w:ascii="Times New Roman" w:hAnsi="Times New Roman" w:cs="Times New Roman"/>
          <w:sz w:val="28"/>
          <w:szCs w:val="28"/>
          <w:lang w:val="fr-FR"/>
        </w:rPr>
        <w:t>prin</w:t>
      </w:r>
      <w:proofErr w:type="spellEnd"/>
      <w:r w:rsidRPr="00EE022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E0228">
        <w:rPr>
          <w:rFonts w:ascii="Times New Roman" w:hAnsi="Times New Roman" w:cs="Times New Roman"/>
          <w:sz w:val="28"/>
          <w:szCs w:val="28"/>
          <w:lang w:val="fr-FR"/>
        </w:rPr>
        <w:t>grija</w:t>
      </w:r>
      <w:proofErr w:type="spellEnd"/>
      <w:r w:rsidRPr="00EE022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E0228">
        <w:rPr>
          <w:rFonts w:ascii="Times New Roman" w:hAnsi="Times New Roman" w:cs="Times New Roman"/>
          <w:sz w:val="28"/>
          <w:szCs w:val="28"/>
          <w:lang w:val="fr-FR"/>
        </w:rPr>
        <w:t>secretarului</w:t>
      </w:r>
      <w:proofErr w:type="spellEnd"/>
      <w:r w:rsidRPr="00EE022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general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al </w:t>
      </w:r>
      <w:proofErr w:type="spellStart"/>
      <w:r w:rsidRPr="00EE0228">
        <w:rPr>
          <w:rFonts w:ascii="Times New Roman" w:hAnsi="Times New Roman" w:cs="Times New Roman"/>
          <w:sz w:val="28"/>
          <w:szCs w:val="28"/>
          <w:lang w:val="fr-FR"/>
        </w:rPr>
        <w:t>comunei</w:t>
      </w:r>
      <w:proofErr w:type="spellEnd"/>
      <w:r w:rsidRPr="00EE0228">
        <w:rPr>
          <w:rFonts w:ascii="Times New Roman" w:hAnsi="Times New Roman" w:cs="Times New Roman"/>
          <w:sz w:val="28"/>
          <w:szCs w:val="28"/>
          <w:lang w:val="fr-FR"/>
        </w:rPr>
        <w:t> 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proofErr w:type="spellStart"/>
      <w:r w:rsidRPr="00EE0228">
        <w:rPr>
          <w:rFonts w:ascii="Times New Roman" w:hAnsi="Times New Roman" w:cs="Times New Roman"/>
          <w:sz w:val="28"/>
          <w:szCs w:val="28"/>
          <w:lang w:val="fr-FR"/>
        </w:rPr>
        <w:t>Institutiei</w:t>
      </w:r>
      <w:proofErr w:type="spellEnd"/>
      <w:r w:rsidRPr="00EE022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E0228">
        <w:rPr>
          <w:rFonts w:ascii="Times New Roman" w:hAnsi="Times New Roman" w:cs="Times New Roman"/>
          <w:sz w:val="28"/>
          <w:szCs w:val="28"/>
          <w:lang w:val="fr-FR"/>
        </w:rPr>
        <w:t>Prefectului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-</w:t>
      </w:r>
      <w:r w:rsidRPr="00EE022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E0228">
        <w:rPr>
          <w:rFonts w:ascii="Times New Roman" w:hAnsi="Times New Roman" w:cs="Times New Roman"/>
          <w:sz w:val="28"/>
          <w:szCs w:val="28"/>
          <w:lang w:val="fr-FR"/>
        </w:rPr>
        <w:t>judetul</w:t>
      </w:r>
      <w:proofErr w:type="spellEnd"/>
      <w:r w:rsidRPr="00EE0228">
        <w:rPr>
          <w:rFonts w:ascii="Times New Roman" w:hAnsi="Times New Roman" w:cs="Times New Roman"/>
          <w:sz w:val="28"/>
          <w:szCs w:val="28"/>
          <w:lang w:val="fr-FR"/>
        </w:rPr>
        <w:t xml:space="preserve"> Va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slui , se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aduce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cunostinta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publica </w:t>
      </w:r>
      <w:r w:rsidRPr="0016560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5603">
        <w:rPr>
          <w:rFonts w:ascii="Times New Roman" w:hAnsi="Times New Roman" w:cs="Times New Roman"/>
          <w:sz w:val="28"/>
          <w:szCs w:val="28"/>
          <w:lang w:val="fr-FR"/>
        </w:rPr>
        <w:t>prin</w:t>
      </w:r>
      <w:proofErr w:type="spellEnd"/>
      <w:r w:rsidRPr="0016560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5603">
        <w:rPr>
          <w:rFonts w:ascii="Times New Roman" w:hAnsi="Times New Roman" w:cs="Times New Roman"/>
          <w:sz w:val="28"/>
          <w:szCs w:val="28"/>
          <w:lang w:val="fr-FR"/>
        </w:rPr>
        <w:t>afisare</w:t>
      </w:r>
      <w:proofErr w:type="spellEnd"/>
      <w:r w:rsidRPr="00165603"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 w:rsidRPr="00165603">
        <w:rPr>
          <w:rFonts w:ascii="Times New Roman" w:hAnsi="Times New Roman" w:cs="Times New Roman"/>
          <w:sz w:val="28"/>
          <w:szCs w:val="28"/>
          <w:lang w:val="fr-FR"/>
        </w:rPr>
        <w:t>sediul</w:t>
      </w:r>
      <w:proofErr w:type="spellEnd"/>
      <w:r w:rsidRPr="0016560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5603">
        <w:rPr>
          <w:rFonts w:ascii="Times New Roman" w:hAnsi="Times New Roman" w:cs="Times New Roman"/>
          <w:sz w:val="28"/>
          <w:szCs w:val="28"/>
          <w:lang w:val="fr-FR"/>
        </w:rPr>
        <w:t>Primariei</w:t>
      </w:r>
      <w:proofErr w:type="spellEnd"/>
      <w:r w:rsidRPr="0016560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5603">
        <w:rPr>
          <w:rFonts w:ascii="Times New Roman" w:hAnsi="Times New Roman" w:cs="Times New Roman"/>
          <w:sz w:val="28"/>
          <w:szCs w:val="28"/>
          <w:lang w:val="fr-FR"/>
        </w:rPr>
        <w:t>comunei</w:t>
      </w:r>
      <w:proofErr w:type="spellEnd"/>
      <w:r w:rsidRPr="0016560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65603">
        <w:rPr>
          <w:rFonts w:ascii="Times New Roman" w:hAnsi="Times New Roman" w:cs="Times New Roman"/>
          <w:sz w:val="28"/>
          <w:szCs w:val="28"/>
          <w:lang w:val="fr-FR"/>
        </w:rPr>
        <w:t>Gagesti</w:t>
      </w:r>
      <w:proofErr w:type="spellEnd"/>
      <w:r w:rsidRPr="0016560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165603">
        <w:rPr>
          <w:rFonts w:ascii="Times New Roman" w:hAnsi="Times New Roman"/>
          <w:sz w:val="28"/>
          <w:szCs w:val="28"/>
        </w:rPr>
        <w:t xml:space="preserve">si </w:t>
      </w:r>
      <w:r w:rsidRPr="0016560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165603">
        <w:rPr>
          <w:rFonts w:ascii="Times New Roman" w:hAnsi="Times New Roman"/>
          <w:sz w:val="28"/>
          <w:szCs w:val="28"/>
          <w:lang w:val="fr-FR"/>
        </w:rPr>
        <w:t>pe</w:t>
      </w:r>
      <w:proofErr w:type="spellEnd"/>
      <w:r w:rsidRPr="00165603">
        <w:rPr>
          <w:rFonts w:ascii="Times New Roman" w:hAnsi="Times New Roman"/>
          <w:sz w:val="28"/>
          <w:szCs w:val="28"/>
          <w:lang w:val="fr-FR"/>
        </w:rPr>
        <w:t xml:space="preserve"> site-</w:t>
      </w:r>
      <w:proofErr w:type="spellStart"/>
      <w:r w:rsidRPr="00165603">
        <w:rPr>
          <w:rFonts w:ascii="Times New Roman" w:hAnsi="Times New Roman"/>
          <w:sz w:val="28"/>
          <w:szCs w:val="28"/>
          <w:lang w:val="fr-FR"/>
        </w:rPr>
        <w:t>ul</w:t>
      </w:r>
      <w:proofErr w:type="spellEnd"/>
      <w:r w:rsidRPr="0016560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165603">
        <w:rPr>
          <w:rFonts w:ascii="Times New Roman" w:hAnsi="Times New Roman"/>
          <w:sz w:val="28"/>
          <w:szCs w:val="28"/>
          <w:lang w:val="fr-FR"/>
        </w:rPr>
        <w:t>oficial</w:t>
      </w:r>
      <w:proofErr w:type="spellEnd"/>
      <w:r w:rsidRPr="00165603">
        <w:rPr>
          <w:rFonts w:ascii="Times New Roman" w:hAnsi="Times New Roman"/>
          <w:sz w:val="28"/>
          <w:szCs w:val="28"/>
          <w:lang w:val="fr-FR"/>
        </w:rPr>
        <w:t xml:space="preserve"> al </w:t>
      </w:r>
      <w:proofErr w:type="spellStart"/>
      <w:r w:rsidRPr="00165603">
        <w:rPr>
          <w:rFonts w:ascii="Times New Roman" w:hAnsi="Times New Roman"/>
          <w:sz w:val="28"/>
          <w:szCs w:val="28"/>
          <w:lang w:val="fr-FR"/>
        </w:rPr>
        <w:t>primariei</w:t>
      </w:r>
      <w:proofErr w:type="spellEnd"/>
      <w:r w:rsidRPr="00165603">
        <w:rPr>
          <w:rFonts w:ascii="Times New Roman" w:hAnsi="Times New Roman"/>
          <w:sz w:val="28"/>
          <w:szCs w:val="28"/>
          <w:lang w:val="fr-FR"/>
        </w:rPr>
        <w:t xml:space="preserve"> </w:t>
      </w:r>
      <w:hyperlink r:id="rId5" w:history="1">
        <w:r w:rsidRPr="00165603">
          <w:rPr>
            <w:rStyle w:val="Hyperlink"/>
            <w:rFonts w:ascii="Times New Roman" w:hAnsi="Times New Roman" w:cs="Times New Roman"/>
            <w:sz w:val="28"/>
            <w:szCs w:val="28"/>
            <w:lang w:val="fr-FR"/>
          </w:rPr>
          <w:t>www.primaria-gagesti-vaslui.ro</w:t>
        </w:r>
      </w:hyperlink>
      <w:r w:rsidRPr="001656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6AD" w:rsidRPr="00AE1C7F" w:rsidRDefault="008A06AD" w:rsidP="00AE1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F737BF" w:rsidRPr="00EE0228" w:rsidRDefault="00F737BF" w:rsidP="00F737BF">
      <w:pPr>
        <w:pStyle w:val="Heading4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fr-FR"/>
        </w:rPr>
      </w:pPr>
      <w:proofErr w:type="spellStart"/>
      <w:proofErr w:type="gramStart"/>
      <w:r w:rsidRPr="00EE0228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fr-FR"/>
        </w:rPr>
        <w:t>Emisa</w:t>
      </w:r>
      <w:proofErr w:type="spellEnd"/>
      <w:r w:rsidRPr="00EE0228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fr-FR"/>
        </w:rPr>
        <w:t xml:space="preserve">  </w:t>
      </w:r>
      <w:proofErr w:type="spellStart"/>
      <w:r w:rsidRPr="00EE0228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fr-FR"/>
        </w:rPr>
        <w:t>astazi</w:t>
      </w:r>
      <w:proofErr w:type="spellEnd"/>
      <w:proofErr w:type="gramEnd"/>
      <w:r w:rsidRPr="00EE0228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fr-FR"/>
        </w:rPr>
        <w:t xml:space="preserve">, </w:t>
      </w:r>
      <w:r w:rsidR="001D775C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fr-FR"/>
        </w:rPr>
        <w:t>1</w:t>
      </w:r>
      <w:r w:rsidR="00A824F5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fr-FR"/>
        </w:rPr>
        <w:t>8</w:t>
      </w:r>
      <w:r w:rsidR="001D775C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fr-FR"/>
        </w:rPr>
        <w:t xml:space="preserve"> </w:t>
      </w:r>
      <w:proofErr w:type="spellStart"/>
      <w:r w:rsidR="00A824F5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fr-FR"/>
        </w:rPr>
        <w:t>august</w:t>
      </w:r>
      <w:proofErr w:type="spellEnd"/>
      <w:r w:rsidRPr="00EE0228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fr-FR"/>
        </w:rPr>
        <w:t xml:space="preserve"> 20</w:t>
      </w:r>
      <w:r w:rsidR="001D775C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fr-FR"/>
        </w:rPr>
        <w:t>2</w:t>
      </w:r>
      <w:r w:rsidR="00A824F5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fr-FR"/>
        </w:rPr>
        <w:t>3</w:t>
      </w:r>
    </w:p>
    <w:p w:rsidR="00F737BF" w:rsidRPr="00EE0228" w:rsidRDefault="00F737BF" w:rsidP="00F737BF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F737BF" w:rsidRPr="00EE0228" w:rsidRDefault="00F737BF" w:rsidP="00F737BF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EE0228">
        <w:rPr>
          <w:rFonts w:ascii="Times New Roman" w:hAnsi="Times New Roman" w:cs="Times New Roman"/>
          <w:sz w:val="28"/>
          <w:szCs w:val="28"/>
          <w:lang w:val="fr-FR"/>
        </w:rPr>
        <w:t xml:space="preserve">          PRIMAR,                                 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</w:t>
      </w:r>
      <w:r w:rsidRPr="00EE022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Contrasemneaza</w:t>
      </w:r>
      <w:proofErr w:type="spellEnd"/>
      <w:r w:rsidRPr="00EE022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E0228">
        <w:rPr>
          <w:rFonts w:ascii="Times New Roman" w:hAnsi="Times New Roman" w:cs="Times New Roman"/>
          <w:sz w:val="28"/>
          <w:szCs w:val="28"/>
          <w:lang w:val="fr-FR"/>
        </w:rPr>
        <w:t>pentru</w:t>
      </w:r>
      <w:proofErr w:type="spellEnd"/>
      <w:r w:rsidRPr="00EE022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E0228">
        <w:rPr>
          <w:rFonts w:ascii="Times New Roman" w:hAnsi="Times New Roman" w:cs="Times New Roman"/>
          <w:sz w:val="28"/>
          <w:szCs w:val="28"/>
          <w:lang w:val="fr-FR"/>
        </w:rPr>
        <w:t>legalitate</w:t>
      </w:r>
      <w:proofErr w:type="spellEnd"/>
      <w:r w:rsidRPr="00EE0228">
        <w:rPr>
          <w:rFonts w:ascii="Times New Roman" w:hAnsi="Times New Roman" w:cs="Times New Roman"/>
          <w:sz w:val="28"/>
          <w:szCs w:val="28"/>
          <w:lang w:val="fr-FR"/>
        </w:rPr>
        <w:t>, </w:t>
      </w:r>
    </w:p>
    <w:p w:rsidR="00F737BF" w:rsidRPr="00EE0228" w:rsidRDefault="00F737BF" w:rsidP="00F737BF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EE0228"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proofErr w:type="spellStart"/>
      <w:r w:rsidRPr="00EE0228">
        <w:rPr>
          <w:rFonts w:ascii="Times New Roman" w:hAnsi="Times New Roman" w:cs="Times New Roman"/>
          <w:sz w:val="28"/>
          <w:szCs w:val="28"/>
          <w:lang w:val="fr-FR"/>
        </w:rPr>
        <w:t>Ec</w:t>
      </w:r>
      <w:proofErr w:type="spellEnd"/>
      <w:r w:rsidRPr="00EE0228">
        <w:rPr>
          <w:rFonts w:ascii="Times New Roman" w:hAnsi="Times New Roman" w:cs="Times New Roman"/>
          <w:sz w:val="28"/>
          <w:szCs w:val="28"/>
          <w:lang w:val="fr-FR"/>
        </w:rPr>
        <w:t>. COSTICĂ</w:t>
      </w:r>
      <w:r w:rsidRPr="007D483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EE0228">
        <w:rPr>
          <w:rFonts w:ascii="Times New Roman" w:hAnsi="Times New Roman" w:cs="Times New Roman"/>
          <w:sz w:val="28"/>
          <w:szCs w:val="28"/>
          <w:lang w:val="fr-FR"/>
        </w:rPr>
        <w:t xml:space="preserve">STUPU                                  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 </w:t>
      </w:r>
      <w:proofErr w:type="spellStart"/>
      <w:r w:rsidRPr="00EE0228">
        <w:rPr>
          <w:rFonts w:ascii="Times New Roman" w:hAnsi="Times New Roman" w:cs="Times New Roman"/>
          <w:sz w:val="28"/>
          <w:szCs w:val="28"/>
          <w:lang w:val="fr-FR"/>
        </w:rPr>
        <w:t>Secretarul</w:t>
      </w:r>
      <w:proofErr w:type="spellEnd"/>
      <w:r w:rsidRPr="00EE022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general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al </w:t>
      </w:r>
      <w:proofErr w:type="spellStart"/>
      <w:r w:rsidRPr="00EE0228">
        <w:rPr>
          <w:rFonts w:ascii="Times New Roman" w:hAnsi="Times New Roman" w:cs="Times New Roman"/>
          <w:sz w:val="28"/>
          <w:szCs w:val="28"/>
          <w:lang w:val="fr-FR"/>
        </w:rPr>
        <w:t>comunei</w:t>
      </w:r>
      <w:proofErr w:type="spellEnd"/>
      <w:r w:rsidRPr="00EE022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E0228">
        <w:rPr>
          <w:rFonts w:ascii="Times New Roman" w:hAnsi="Times New Roman" w:cs="Times New Roman"/>
          <w:sz w:val="28"/>
          <w:szCs w:val="28"/>
          <w:lang w:val="fr-FR"/>
        </w:rPr>
        <w:t>Gagesti</w:t>
      </w:r>
      <w:proofErr w:type="spellEnd"/>
      <w:r w:rsidRPr="00EE0228">
        <w:rPr>
          <w:rFonts w:ascii="Times New Roman" w:hAnsi="Times New Roman" w:cs="Times New Roman"/>
          <w:sz w:val="28"/>
          <w:szCs w:val="28"/>
          <w:lang w:val="fr-FR"/>
        </w:rPr>
        <w:t>,</w:t>
      </w:r>
    </w:p>
    <w:p w:rsidR="00F737BF" w:rsidRPr="00EE0228" w:rsidRDefault="00F737BF" w:rsidP="00F737BF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EE0228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                                                            Gabriela</w:t>
      </w:r>
      <w:r w:rsidRPr="007D483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E0228">
        <w:rPr>
          <w:rFonts w:ascii="Times New Roman" w:hAnsi="Times New Roman" w:cs="Times New Roman"/>
          <w:sz w:val="28"/>
          <w:szCs w:val="28"/>
          <w:lang w:val="fr-FR"/>
        </w:rPr>
        <w:t>T</w:t>
      </w:r>
      <w:r>
        <w:rPr>
          <w:rFonts w:ascii="Times New Roman" w:hAnsi="Times New Roman" w:cs="Times New Roman"/>
          <w:sz w:val="28"/>
          <w:szCs w:val="28"/>
          <w:lang w:val="fr-FR"/>
        </w:rPr>
        <w:t>ă</w:t>
      </w:r>
      <w:r w:rsidRPr="00EE0228">
        <w:rPr>
          <w:rFonts w:ascii="Times New Roman" w:hAnsi="Times New Roman" w:cs="Times New Roman"/>
          <w:sz w:val="28"/>
          <w:szCs w:val="28"/>
          <w:lang w:val="fr-FR"/>
        </w:rPr>
        <w:t>b</w:t>
      </w:r>
      <w:r>
        <w:rPr>
          <w:rFonts w:ascii="Times New Roman" w:hAnsi="Times New Roman" w:cs="Times New Roman"/>
          <w:sz w:val="28"/>
          <w:szCs w:val="28"/>
          <w:lang w:val="fr-FR"/>
        </w:rPr>
        <w:t>ă</w:t>
      </w:r>
      <w:r w:rsidRPr="00EE0228">
        <w:rPr>
          <w:rFonts w:ascii="Times New Roman" w:hAnsi="Times New Roman" w:cs="Times New Roman"/>
          <w:sz w:val="28"/>
          <w:szCs w:val="28"/>
          <w:lang w:val="fr-FR"/>
        </w:rPr>
        <w:t>caru</w:t>
      </w:r>
      <w:proofErr w:type="spellEnd"/>
    </w:p>
    <w:p w:rsidR="00AE1C7F" w:rsidRPr="00AE1C7F" w:rsidRDefault="00AE1C7F" w:rsidP="00AE1C7F">
      <w:pPr>
        <w:spacing w:line="240" w:lineRule="auto"/>
        <w:rPr>
          <w:rFonts w:ascii="Times New Roman" w:hAnsi="Times New Roman" w:cs="Times New Roman"/>
        </w:rPr>
      </w:pPr>
    </w:p>
    <w:p w:rsidR="00F737BF" w:rsidRDefault="00F737BF" w:rsidP="00F737BF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1D775C" w:rsidRDefault="001D775C" w:rsidP="001D7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1C7F">
        <w:rPr>
          <w:lang w:val="fr-FR"/>
        </w:rPr>
        <w:lastRenderedPageBreak/>
        <w:t xml:space="preserve">            </w:t>
      </w:r>
      <w:proofErr w:type="spellStart"/>
      <w:r w:rsidRPr="00AE1C7F">
        <w:rPr>
          <w:rFonts w:ascii="Times New Roman" w:hAnsi="Times New Roman" w:cs="Times New Roman"/>
          <w:sz w:val="28"/>
          <w:szCs w:val="28"/>
          <w:lang w:val="fr-FR"/>
        </w:rPr>
        <w:t>Anexa</w:t>
      </w:r>
      <w:proofErr w:type="spellEnd"/>
      <w:r w:rsidRPr="00AE1C7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nr.1 </w:t>
      </w:r>
      <w:r w:rsidRPr="00AE1C7F">
        <w:rPr>
          <w:rFonts w:ascii="Times New Roman" w:hAnsi="Times New Roman" w:cs="Times New Roman"/>
          <w:sz w:val="28"/>
          <w:szCs w:val="28"/>
          <w:lang w:val="fr-FR"/>
        </w:rPr>
        <w:t xml:space="preserve">la </w:t>
      </w:r>
      <w:proofErr w:type="spellStart"/>
      <w:r w:rsidRPr="00AE1C7F">
        <w:rPr>
          <w:rFonts w:ascii="Times New Roman" w:hAnsi="Times New Roman" w:cs="Times New Roman"/>
          <w:sz w:val="28"/>
          <w:szCs w:val="28"/>
          <w:lang w:val="fr-FR"/>
        </w:rPr>
        <w:t>Dispozitia</w:t>
      </w:r>
      <w:proofErr w:type="spellEnd"/>
      <w:r w:rsidRPr="00AE1C7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E1C7F">
        <w:rPr>
          <w:rFonts w:ascii="Times New Roman" w:hAnsi="Times New Roman" w:cs="Times New Roman"/>
          <w:sz w:val="28"/>
          <w:szCs w:val="28"/>
          <w:lang w:val="fr-FR"/>
        </w:rPr>
        <w:t>primarului</w:t>
      </w:r>
      <w:proofErr w:type="spellEnd"/>
      <w:r w:rsidRPr="00AE1C7F">
        <w:rPr>
          <w:rFonts w:ascii="Times New Roman" w:hAnsi="Times New Roman" w:cs="Times New Roman"/>
          <w:sz w:val="28"/>
          <w:szCs w:val="28"/>
          <w:lang w:val="fr-FR"/>
        </w:rPr>
        <w:t xml:space="preserve"> nr.</w:t>
      </w:r>
      <w:r w:rsidR="00A824F5" w:rsidRPr="00A824F5">
        <w:rPr>
          <w:b/>
          <w:sz w:val="28"/>
          <w:szCs w:val="28"/>
        </w:rPr>
        <w:t xml:space="preserve"> </w:t>
      </w:r>
      <w:r w:rsidR="00A824F5" w:rsidRPr="00A824F5">
        <w:rPr>
          <w:rFonts w:ascii="Times New Roman" w:hAnsi="Times New Roman" w:cs="Times New Roman"/>
          <w:sz w:val="28"/>
          <w:szCs w:val="28"/>
        </w:rPr>
        <w:t>239/18.08.2023</w:t>
      </w:r>
      <w:r w:rsidR="00A824F5">
        <w:rPr>
          <w:rFonts w:ascii="Times New Roman" w:hAnsi="Times New Roman" w:cs="Times New Roman"/>
          <w:sz w:val="28"/>
          <w:szCs w:val="28"/>
        </w:rPr>
        <w:t xml:space="preserve"> </w:t>
      </w:r>
      <w:r w:rsidRPr="00AE1C7F">
        <w:rPr>
          <w:rFonts w:ascii="Times New Roman" w:hAnsi="Times New Roman" w:cs="Times New Roman"/>
          <w:sz w:val="28"/>
          <w:szCs w:val="28"/>
        </w:rPr>
        <w:t xml:space="preserve">privind organizarea examenului de promovare în grad profesional </w:t>
      </w:r>
      <w:r w:rsidRPr="00F737BF">
        <w:rPr>
          <w:rFonts w:ascii="Times New Roman" w:hAnsi="Times New Roman" w:cs="Times New Roman"/>
          <w:sz w:val="28"/>
          <w:szCs w:val="28"/>
        </w:rPr>
        <w:t>imediat superior celui detinut</w:t>
      </w:r>
    </w:p>
    <w:p w:rsidR="00F737BF" w:rsidRDefault="00F737BF" w:rsidP="00F737BF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F737BF" w:rsidRDefault="00F737BF" w:rsidP="00F737BF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EA71EA" w:rsidRDefault="001D775C" w:rsidP="00EA7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E</w:t>
      </w:r>
      <w:r w:rsidRPr="001D775C">
        <w:rPr>
          <w:rFonts w:ascii="Times New Roman" w:hAnsi="Times New Roman" w:cs="Times New Roman"/>
          <w:sz w:val="28"/>
          <w:szCs w:val="28"/>
          <w:lang w:val="fr-FR"/>
        </w:rPr>
        <w:t xml:space="preserve">xamen de </w:t>
      </w:r>
      <w:r w:rsidR="00EA71E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EA71EA">
        <w:rPr>
          <w:rFonts w:ascii="Times New Roman" w:hAnsi="Times New Roman" w:cs="Times New Roman"/>
          <w:sz w:val="28"/>
          <w:szCs w:val="28"/>
          <w:lang w:val="fr-FR"/>
        </w:rPr>
        <w:t>promovare</w:t>
      </w:r>
      <w:proofErr w:type="spellEnd"/>
      <w:r w:rsidRPr="001D775C">
        <w:rPr>
          <w:rFonts w:ascii="Times New Roman" w:hAnsi="Times New Roman" w:cs="Times New Roman"/>
          <w:sz w:val="28"/>
          <w:szCs w:val="28"/>
          <w:lang w:val="fr-FR"/>
        </w:rPr>
        <w:t xml:space="preserve"> in </w:t>
      </w:r>
      <w:proofErr w:type="spellStart"/>
      <w:r w:rsidRPr="001D775C">
        <w:rPr>
          <w:rFonts w:ascii="Times New Roman" w:hAnsi="Times New Roman" w:cs="Times New Roman"/>
          <w:sz w:val="28"/>
          <w:szCs w:val="28"/>
          <w:lang w:val="fr-FR"/>
        </w:rPr>
        <w:t>grad</w:t>
      </w:r>
      <w:proofErr w:type="spellEnd"/>
      <w:r w:rsidRPr="001D775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D775C">
        <w:rPr>
          <w:rFonts w:ascii="Times New Roman" w:hAnsi="Times New Roman" w:cs="Times New Roman"/>
          <w:sz w:val="28"/>
          <w:szCs w:val="28"/>
          <w:lang w:val="fr-FR"/>
        </w:rPr>
        <w:t>profesional</w:t>
      </w:r>
      <w:proofErr w:type="spellEnd"/>
      <w:r w:rsidR="00C9439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1D775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EA71EA" w:rsidRPr="00F737BF">
        <w:rPr>
          <w:rFonts w:ascii="Times New Roman" w:hAnsi="Times New Roman" w:cs="Times New Roman"/>
          <w:sz w:val="28"/>
          <w:szCs w:val="28"/>
        </w:rPr>
        <w:t>imediat superior celui detinut</w:t>
      </w:r>
    </w:p>
    <w:p w:rsidR="001D775C" w:rsidRPr="001D775C" w:rsidRDefault="00C94390" w:rsidP="00EA71EA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al</w:t>
      </w:r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functionarului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public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din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aparatul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specialitate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primarului</w:t>
      </w:r>
      <w:proofErr w:type="spellEnd"/>
      <w:r w:rsidR="0091214A">
        <w:rPr>
          <w:rFonts w:ascii="Times New Roman" w:hAnsi="Times New Roman" w:cs="Times New Roman"/>
          <w:sz w:val="28"/>
          <w:szCs w:val="28"/>
          <w:lang w:val="fr-FR"/>
        </w:rPr>
        <w:t>,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="001D775C" w:rsidRPr="001D775C">
        <w:rPr>
          <w:rFonts w:ascii="Times New Roman" w:hAnsi="Times New Roman" w:cs="Times New Roman"/>
          <w:sz w:val="28"/>
          <w:szCs w:val="28"/>
        </w:rPr>
        <w:t>la  Compartimentul Registrul agricol - ID post: 179665</w:t>
      </w:r>
      <w:r w:rsidR="0091214A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91214A" w:rsidRPr="0091214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1214A">
        <w:rPr>
          <w:rFonts w:ascii="Times New Roman" w:hAnsi="Times New Roman" w:cs="Times New Roman"/>
          <w:sz w:val="28"/>
          <w:szCs w:val="28"/>
          <w:lang w:val="fr-FR"/>
        </w:rPr>
        <w:t>din</w:t>
      </w:r>
      <w:proofErr w:type="spellEnd"/>
      <w:r w:rsidR="0091214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1214A" w:rsidRPr="005E5893">
        <w:rPr>
          <w:rFonts w:ascii="Times New Roman" w:hAnsi="Times New Roman" w:cs="Times New Roman"/>
          <w:sz w:val="28"/>
          <w:szCs w:val="28"/>
          <w:lang w:val="fr-FR"/>
        </w:rPr>
        <w:t>functi</w:t>
      </w:r>
      <w:r w:rsidR="0091214A">
        <w:rPr>
          <w:rFonts w:ascii="Times New Roman" w:hAnsi="Times New Roman" w:cs="Times New Roman"/>
          <w:sz w:val="28"/>
          <w:szCs w:val="28"/>
          <w:lang w:val="fr-FR"/>
        </w:rPr>
        <w:t>a</w:t>
      </w:r>
      <w:proofErr w:type="spellEnd"/>
      <w:r w:rsidR="0091214A" w:rsidRPr="005E5893">
        <w:rPr>
          <w:rFonts w:ascii="Times New Roman" w:hAnsi="Times New Roman" w:cs="Times New Roman"/>
          <w:sz w:val="28"/>
          <w:szCs w:val="28"/>
          <w:lang w:val="fr-FR"/>
        </w:rPr>
        <w:t xml:space="preserve"> publica </w:t>
      </w:r>
      <w:r w:rsidR="0091214A" w:rsidRPr="00C94390">
        <w:rPr>
          <w:rFonts w:ascii="Times New Roman" w:hAnsi="Times New Roman" w:cs="Times New Roman"/>
          <w:sz w:val="28"/>
          <w:szCs w:val="28"/>
        </w:rPr>
        <w:t xml:space="preserve">Consilier,  clasa I, grad profesional </w:t>
      </w:r>
      <w:r w:rsidR="0091214A">
        <w:rPr>
          <w:rFonts w:ascii="Times New Roman" w:hAnsi="Times New Roman" w:cs="Times New Roman"/>
          <w:sz w:val="28"/>
          <w:szCs w:val="28"/>
        </w:rPr>
        <w:t xml:space="preserve">principal </w:t>
      </w:r>
      <w:r w:rsidR="0091214A">
        <w:rPr>
          <w:rFonts w:ascii="Times New Roman" w:hAnsi="Times New Roman" w:cs="Times New Roman"/>
          <w:sz w:val="28"/>
          <w:szCs w:val="28"/>
          <w:lang w:val="fr-FR"/>
        </w:rPr>
        <w:t xml:space="preserve">in </w:t>
      </w:r>
      <w:proofErr w:type="spellStart"/>
      <w:r w:rsidR="0091214A" w:rsidRPr="005E5893">
        <w:rPr>
          <w:rFonts w:ascii="Times New Roman" w:hAnsi="Times New Roman" w:cs="Times New Roman"/>
          <w:sz w:val="28"/>
          <w:szCs w:val="28"/>
          <w:lang w:val="fr-FR"/>
        </w:rPr>
        <w:t>functi</w:t>
      </w:r>
      <w:r w:rsidR="0091214A">
        <w:rPr>
          <w:rFonts w:ascii="Times New Roman" w:hAnsi="Times New Roman" w:cs="Times New Roman"/>
          <w:sz w:val="28"/>
          <w:szCs w:val="28"/>
          <w:lang w:val="fr-FR"/>
        </w:rPr>
        <w:t>a</w:t>
      </w:r>
      <w:proofErr w:type="spellEnd"/>
      <w:r w:rsidR="0091214A" w:rsidRPr="005E5893">
        <w:rPr>
          <w:rFonts w:ascii="Times New Roman" w:hAnsi="Times New Roman" w:cs="Times New Roman"/>
          <w:sz w:val="28"/>
          <w:szCs w:val="28"/>
          <w:lang w:val="fr-FR"/>
        </w:rPr>
        <w:t xml:space="preserve"> publica </w:t>
      </w:r>
      <w:r w:rsidR="0091214A" w:rsidRPr="00C94390">
        <w:rPr>
          <w:rFonts w:ascii="Times New Roman" w:hAnsi="Times New Roman" w:cs="Times New Roman"/>
          <w:sz w:val="28"/>
          <w:szCs w:val="28"/>
        </w:rPr>
        <w:t xml:space="preserve">Consilier,  clasa I, grad profesional </w:t>
      </w:r>
      <w:r w:rsidR="0091214A">
        <w:rPr>
          <w:rFonts w:ascii="Times New Roman" w:hAnsi="Times New Roman" w:cs="Times New Roman"/>
          <w:sz w:val="28"/>
          <w:szCs w:val="28"/>
        </w:rPr>
        <w:t>superior</w:t>
      </w:r>
      <w:r w:rsidR="001D775C">
        <w:rPr>
          <w:rFonts w:ascii="Times New Roman" w:hAnsi="Times New Roman" w:cs="Times New Roman"/>
          <w:sz w:val="28"/>
          <w:szCs w:val="28"/>
        </w:rPr>
        <w:t>.</w:t>
      </w:r>
    </w:p>
    <w:p w:rsidR="001D775C" w:rsidRPr="001D775C" w:rsidRDefault="001D775C" w:rsidP="001D775C">
      <w:pPr>
        <w:tabs>
          <w:tab w:val="left" w:pos="6379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75C">
        <w:rPr>
          <w:rFonts w:ascii="Times New Roman" w:hAnsi="Times New Roman" w:cs="Times New Roman"/>
          <w:b/>
          <w:sz w:val="28"/>
          <w:szCs w:val="28"/>
        </w:rPr>
        <w:t>Locul de desfasurare:</w:t>
      </w:r>
      <w:r w:rsidRPr="001D775C">
        <w:rPr>
          <w:rFonts w:ascii="Times New Roman" w:hAnsi="Times New Roman" w:cs="Times New Roman"/>
          <w:sz w:val="28"/>
          <w:szCs w:val="28"/>
        </w:rPr>
        <w:t xml:space="preserve"> la sediul Primariei comunei Gagesti, judetul Vaslui.</w:t>
      </w:r>
    </w:p>
    <w:p w:rsidR="001D775C" w:rsidRPr="001D775C" w:rsidRDefault="001D775C" w:rsidP="001D775C">
      <w:pPr>
        <w:tabs>
          <w:tab w:val="left" w:pos="6379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75C">
        <w:rPr>
          <w:rFonts w:ascii="Times New Roman" w:hAnsi="Times New Roman" w:cs="Times New Roman"/>
          <w:b/>
          <w:sz w:val="28"/>
          <w:szCs w:val="28"/>
        </w:rPr>
        <w:t>Probele stabilite pentru examen sunt:</w:t>
      </w:r>
      <w:r w:rsidRPr="001D775C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1D775C">
        <w:rPr>
          <w:rFonts w:ascii="Times New Roman" w:hAnsi="Times New Roman" w:cs="Times New Roman"/>
          <w:sz w:val="28"/>
          <w:szCs w:val="28"/>
        </w:rPr>
        <w:t xml:space="preserve">selectia dosarelor de inscriere, proba scrisa si interviul. </w:t>
      </w:r>
    </w:p>
    <w:p w:rsidR="001D775C" w:rsidRPr="001D775C" w:rsidRDefault="001D775C" w:rsidP="001D775C">
      <w:pPr>
        <w:tabs>
          <w:tab w:val="left" w:pos="6379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75C">
        <w:rPr>
          <w:rFonts w:ascii="Times New Roman" w:hAnsi="Times New Roman" w:cs="Times New Roman"/>
          <w:sz w:val="28"/>
          <w:szCs w:val="28"/>
        </w:rPr>
        <w:t>Selectia dosarelor va avea loc in termen de 5 zile lucratoare de la data expirarii termenului de depunere a dosarelor.</w:t>
      </w:r>
    </w:p>
    <w:p w:rsidR="001D775C" w:rsidRPr="001D775C" w:rsidRDefault="001D775C" w:rsidP="001D775C">
      <w:pPr>
        <w:tabs>
          <w:tab w:val="left" w:pos="6379"/>
        </w:tabs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75C">
        <w:rPr>
          <w:rFonts w:ascii="Times New Roman" w:hAnsi="Times New Roman" w:cs="Times New Roman"/>
          <w:sz w:val="28"/>
          <w:szCs w:val="28"/>
        </w:rPr>
        <w:t>Proba scrisa :</w:t>
      </w:r>
      <w:r w:rsidRPr="001D775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A824F5">
        <w:rPr>
          <w:rFonts w:ascii="Times New Roman" w:hAnsi="Times New Roman" w:cs="Times New Roman"/>
          <w:b/>
          <w:sz w:val="28"/>
          <w:szCs w:val="28"/>
          <w:lang w:val="fr-FR"/>
        </w:rPr>
        <w:t xml:space="preserve">22 </w:t>
      </w:r>
      <w:proofErr w:type="spellStart"/>
      <w:r w:rsidR="00A824F5">
        <w:rPr>
          <w:rFonts w:ascii="Times New Roman" w:hAnsi="Times New Roman" w:cs="Times New Roman"/>
          <w:b/>
          <w:sz w:val="28"/>
          <w:szCs w:val="28"/>
          <w:lang w:val="fr-FR"/>
        </w:rPr>
        <w:t>septembrie</w:t>
      </w:r>
      <w:proofErr w:type="spellEnd"/>
      <w:r w:rsidRPr="001D775C">
        <w:rPr>
          <w:rFonts w:ascii="Times New Roman" w:hAnsi="Times New Roman" w:cs="Times New Roman"/>
          <w:b/>
          <w:sz w:val="28"/>
          <w:szCs w:val="28"/>
          <w:lang w:val="fr-FR"/>
        </w:rPr>
        <w:t xml:space="preserve">, </w:t>
      </w:r>
      <w:proofErr w:type="spellStart"/>
      <w:r w:rsidRPr="001D775C">
        <w:rPr>
          <w:rFonts w:ascii="Times New Roman" w:hAnsi="Times New Roman" w:cs="Times New Roman"/>
          <w:b/>
          <w:sz w:val="28"/>
          <w:szCs w:val="28"/>
          <w:lang w:val="fr-FR"/>
        </w:rPr>
        <w:t>ora</w:t>
      </w:r>
      <w:proofErr w:type="spellEnd"/>
      <w:r w:rsidRPr="001D775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10,00,</w:t>
      </w:r>
    </w:p>
    <w:p w:rsidR="001D775C" w:rsidRPr="001D775C" w:rsidRDefault="001D775C" w:rsidP="001D775C">
      <w:pPr>
        <w:tabs>
          <w:tab w:val="left" w:pos="6379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75C">
        <w:rPr>
          <w:rFonts w:ascii="Times New Roman" w:hAnsi="Times New Roman" w:cs="Times New Roman"/>
          <w:sz w:val="28"/>
          <w:szCs w:val="28"/>
          <w:shd w:val="clear" w:color="auto" w:fill="FFFFFF"/>
        </w:rPr>
        <w:t>Interviul se va sustine cu respectarea prevederilor art. 56 alin. (1) din H.G. nr. 611/2008.</w:t>
      </w:r>
    </w:p>
    <w:p w:rsidR="00A824F5" w:rsidRPr="00A824F5" w:rsidRDefault="001D775C" w:rsidP="00A824F5">
      <w:pPr>
        <w:tabs>
          <w:tab w:val="left" w:pos="637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24F5">
        <w:rPr>
          <w:rFonts w:ascii="Times New Roman" w:hAnsi="Times New Roman" w:cs="Times New Roman"/>
          <w:sz w:val="28"/>
          <w:szCs w:val="28"/>
        </w:rPr>
        <w:t xml:space="preserve">Dosarul de concurs va fi depus in termen de 20 de zile de la data afisarii anuntului , in perioada </w:t>
      </w:r>
      <w:r w:rsidR="00A824F5" w:rsidRPr="00A824F5">
        <w:rPr>
          <w:rFonts w:ascii="Times New Roman" w:hAnsi="Times New Roman" w:cs="Times New Roman"/>
          <w:sz w:val="28"/>
          <w:szCs w:val="28"/>
        </w:rPr>
        <w:t>21 august 2023-11 septembie 2023, inclusiv,  si va contine in mod obligatoriu:</w:t>
      </w:r>
    </w:p>
    <w:p w:rsidR="00A824F5" w:rsidRPr="00A824F5" w:rsidRDefault="00A824F5" w:rsidP="00A824F5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4F5">
        <w:rPr>
          <w:rStyle w:val="ln2tparagraf"/>
          <w:rFonts w:ascii="Times New Roman" w:hAnsi="Times New Roman" w:cs="Times New Roman"/>
          <w:sz w:val="28"/>
          <w:szCs w:val="28"/>
        </w:rPr>
        <w:t xml:space="preserve">  a) adeverinta eliberata de compartimentul de resurse umane in vederea atestarii vechimii in gradul profesional din care se promoveaza; </w:t>
      </w:r>
    </w:p>
    <w:p w:rsidR="00A824F5" w:rsidRPr="00A824F5" w:rsidRDefault="00A824F5" w:rsidP="00A824F5">
      <w:pPr>
        <w:tabs>
          <w:tab w:val="left" w:pos="6379"/>
        </w:tabs>
        <w:spacing w:after="0" w:line="240" w:lineRule="auto"/>
        <w:jc w:val="both"/>
        <w:rPr>
          <w:rStyle w:val="ln2tparagraf"/>
          <w:rFonts w:ascii="Times New Roman" w:hAnsi="Times New Roman" w:cs="Times New Roman"/>
          <w:sz w:val="28"/>
          <w:szCs w:val="28"/>
        </w:rPr>
      </w:pPr>
      <w:r w:rsidRPr="00A824F5">
        <w:rPr>
          <w:rStyle w:val="Strong"/>
          <w:rFonts w:ascii="Times New Roman" w:hAnsi="Times New Roman" w:cs="Times New Roman"/>
          <w:sz w:val="28"/>
          <w:szCs w:val="28"/>
        </w:rPr>
        <w:t> </w:t>
      </w:r>
      <w:r w:rsidRPr="00A824F5">
        <w:rPr>
          <w:rStyle w:val="ln2tparagraf"/>
          <w:rFonts w:ascii="Times New Roman" w:hAnsi="Times New Roman" w:cs="Times New Roman"/>
          <w:sz w:val="28"/>
          <w:szCs w:val="28"/>
        </w:rPr>
        <w:t xml:space="preserve"> b) copii de pe rapoartele de evaluare a performantelor profesionale individuale din ultimii 2 ani;</w:t>
      </w:r>
    </w:p>
    <w:p w:rsidR="00A824F5" w:rsidRPr="00A824F5" w:rsidRDefault="00A824F5" w:rsidP="00A824F5">
      <w:pPr>
        <w:tabs>
          <w:tab w:val="left" w:pos="6379"/>
        </w:tabs>
        <w:spacing w:after="0" w:line="240" w:lineRule="auto"/>
        <w:ind w:firstLine="142"/>
        <w:jc w:val="both"/>
        <w:rPr>
          <w:rStyle w:val="ln2tparagraf"/>
          <w:rFonts w:ascii="Times New Roman" w:hAnsi="Times New Roman" w:cs="Times New Roman"/>
          <w:color w:val="000000"/>
          <w:sz w:val="28"/>
          <w:szCs w:val="28"/>
        </w:rPr>
      </w:pPr>
      <w:r w:rsidRPr="00A824F5">
        <w:rPr>
          <w:rFonts w:ascii="Times New Roman" w:hAnsi="Times New Roman" w:cs="Times New Roman"/>
          <w:color w:val="000000"/>
          <w:sz w:val="28"/>
          <w:szCs w:val="28"/>
        </w:rPr>
        <w:t>c) adeverinta eliberata de compartimentul de resurse umane in vederea atestarii situatiei disciplinare a functionarului public, in care se mentioneaza expres daca acestuia i-a fost aplicata o sanctiune disciplinara, care sa nu fi fost radiata;</w:t>
      </w:r>
    </w:p>
    <w:p w:rsidR="00A824F5" w:rsidRPr="00A824F5" w:rsidRDefault="00A824F5" w:rsidP="00A824F5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4F5">
        <w:rPr>
          <w:rStyle w:val="ln2tparagraf"/>
          <w:rFonts w:ascii="Times New Roman" w:hAnsi="Times New Roman" w:cs="Times New Roman"/>
          <w:sz w:val="28"/>
          <w:szCs w:val="28"/>
        </w:rPr>
        <w:t xml:space="preserve">   d) formularul de inscriere.</w:t>
      </w:r>
    </w:p>
    <w:p w:rsidR="001D775C" w:rsidRPr="001D775C" w:rsidRDefault="00A824F5" w:rsidP="00A824F5">
      <w:pPr>
        <w:tabs>
          <w:tab w:val="left" w:pos="6379"/>
        </w:tabs>
        <w:spacing w:after="0"/>
        <w:ind w:firstLine="720"/>
        <w:jc w:val="both"/>
        <w:rPr>
          <w:rStyle w:val="ln2tparagraf"/>
          <w:rFonts w:ascii="Times New Roman" w:hAnsi="Times New Roman" w:cs="Times New Roman"/>
          <w:sz w:val="28"/>
          <w:szCs w:val="28"/>
        </w:rPr>
      </w:pPr>
      <w:r>
        <w:rPr>
          <w:rStyle w:val="Strong"/>
          <w:rFonts w:ascii="Times New Roman" w:hAnsi="Times New Roman" w:cs="Times New Roman"/>
          <w:sz w:val="28"/>
          <w:szCs w:val="28"/>
        </w:rPr>
        <w:t> </w:t>
      </w:r>
      <w:r w:rsidR="001D775C" w:rsidRPr="001D775C">
        <w:rPr>
          <w:rStyle w:val="Strong"/>
          <w:rFonts w:ascii="Times New Roman" w:hAnsi="Times New Roman" w:cs="Times New Roman"/>
          <w:sz w:val="28"/>
          <w:szCs w:val="28"/>
        </w:rPr>
        <w:t> </w:t>
      </w:r>
      <w:r w:rsidR="001D775C" w:rsidRPr="001D775C">
        <w:rPr>
          <w:rFonts w:ascii="Times New Roman" w:hAnsi="Times New Roman" w:cs="Times New Roman"/>
          <w:sz w:val="28"/>
          <w:szCs w:val="28"/>
        </w:rPr>
        <w:t>Pentru a participa la examenul de promovare in gradul profesional imediat superior celui detinut, functionarul public trebuie sa indeplineasca cumulativ urmatoarele conditii</w:t>
      </w:r>
      <w:r w:rsidR="001D775C" w:rsidRPr="001D775C">
        <w:rPr>
          <w:rStyle w:val="ln2tparagraf"/>
          <w:rFonts w:ascii="Times New Roman" w:hAnsi="Times New Roman" w:cs="Times New Roman"/>
          <w:sz w:val="28"/>
          <w:szCs w:val="28"/>
        </w:rPr>
        <w:t>:</w:t>
      </w:r>
      <w:r w:rsidR="001D775C" w:rsidRPr="001D775C">
        <w:rPr>
          <w:rStyle w:val="Strong"/>
          <w:rFonts w:ascii="Times New Roman" w:hAnsi="Times New Roman" w:cs="Times New Roman"/>
          <w:sz w:val="28"/>
          <w:szCs w:val="28"/>
        </w:rPr>
        <w:t>   </w:t>
      </w:r>
      <w:r w:rsidR="001D775C" w:rsidRPr="001D775C">
        <w:rPr>
          <w:rStyle w:val="ln2tparagraf"/>
          <w:rFonts w:ascii="Times New Roman" w:hAnsi="Times New Roman" w:cs="Times New Roman"/>
          <w:sz w:val="28"/>
          <w:szCs w:val="28"/>
        </w:rPr>
        <w:t xml:space="preserve"> </w:t>
      </w:r>
    </w:p>
    <w:p w:rsidR="001D775C" w:rsidRPr="001D775C" w:rsidRDefault="001D775C" w:rsidP="001D775C">
      <w:pPr>
        <w:tabs>
          <w:tab w:val="left" w:pos="637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75C">
        <w:rPr>
          <w:rStyle w:val="ln2tparagraf"/>
          <w:rFonts w:ascii="Times New Roman" w:hAnsi="Times New Roman" w:cs="Times New Roman"/>
          <w:sz w:val="28"/>
          <w:szCs w:val="28"/>
        </w:rPr>
        <w:t xml:space="preserve">    a) sa aiba cel putin 3 ani vechime in gradul profesional al functiei publice din care promoveaza; </w:t>
      </w:r>
    </w:p>
    <w:p w:rsidR="001D775C" w:rsidRPr="001D775C" w:rsidRDefault="001D775C" w:rsidP="001D775C">
      <w:pPr>
        <w:tabs>
          <w:tab w:val="left" w:pos="637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75C">
        <w:rPr>
          <w:rStyle w:val="Strong"/>
          <w:rFonts w:ascii="Times New Roman" w:hAnsi="Times New Roman" w:cs="Times New Roman"/>
          <w:sz w:val="28"/>
          <w:szCs w:val="28"/>
        </w:rPr>
        <w:t>   </w:t>
      </w:r>
      <w:r w:rsidRPr="001D775C">
        <w:rPr>
          <w:rStyle w:val="ln2tparagraf"/>
          <w:rFonts w:ascii="Times New Roman" w:hAnsi="Times New Roman" w:cs="Times New Roman"/>
          <w:sz w:val="28"/>
          <w:szCs w:val="28"/>
        </w:rPr>
        <w:t xml:space="preserve"> </w:t>
      </w:r>
      <w:r w:rsidR="00232992">
        <w:rPr>
          <w:rStyle w:val="ln2tparagraf"/>
          <w:rFonts w:ascii="Times New Roman" w:hAnsi="Times New Roman" w:cs="Times New Roman"/>
          <w:sz w:val="28"/>
          <w:szCs w:val="28"/>
        </w:rPr>
        <w:t>b</w:t>
      </w:r>
      <w:r w:rsidRPr="001D775C">
        <w:rPr>
          <w:rStyle w:val="ln2tparagraf"/>
          <w:rFonts w:ascii="Times New Roman" w:hAnsi="Times New Roman" w:cs="Times New Roman"/>
          <w:sz w:val="28"/>
          <w:szCs w:val="28"/>
        </w:rPr>
        <w:t xml:space="preserve">) sa fi obtinut cel putin calificativul ,,bine” la evaluarea performantelor individuale in ultimii 2 ani de activitate; </w:t>
      </w:r>
    </w:p>
    <w:p w:rsidR="001D775C" w:rsidRPr="001D775C" w:rsidRDefault="001D775C" w:rsidP="001D775C">
      <w:pPr>
        <w:tabs>
          <w:tab w:val="left" w:pos="637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75C">
        <w:rPr>
          <w:rStyle w:val="Strong"/>
          <w:rFonts w:ascii="Times New Roman" w:hAnsi="Times New Roman" w:cs="Times New Roman"/>
          <w:sz w:val="28"/>
          <w:szCs w:val="28"/>
        </w:rPr>
        <w:t>   </w:t>
      </w:r>
      <w:r w:rsidRPr="001D775C">
        <w:rPr>
          <w:rStyle w:val="ln2tparagraf"/>
          <w:rFonts w:ascii="Times New Roman" w:hAnsi="Times New Roman" w:cs="Times New Roman"/>
          <w:sz w:val="28"/>
          <w:szCs w:val="28"/>
        </w:rPr>
        <w:t xml:space="preserve"> </w:t>
      </w:r>
      <w:r w:rsidR="00232992">
        <w:rPr>
          <w:rStyle w:val="ln2tparagraf"/>
          <w:rFonts w:ascii="Times New Roman" w:hAnsi="Times New Roman" w:cs="Times New Roman"/>
          <w:sz w:val="28"/>
          <w:szCs w:val="28"/>
        </w:rPr>
        <w:t>c</w:t>
      </w:r>
      <w:r w:rsidRPr="001D775C">
        <w:rPr>
          <w:rStyle w:val="ln2tparagraf"/>
          <w:rFonts w:ascii="Times New Roman" w:hAnsi="Times New Roman" w:cs="Times New Roman"/>
          <w:sz w:val="28"/>
          <w:szCs w:val="28"/>
        </w:rPr>
        <w:t>) sa nu aiba  o sanctiune disciplinara neradiata in conditiile  Codului administrativ.</w:t>
      </w:r>
      <w:r w:rsidRPr="001D775C">
        <w:rPr>
          <w:rFonts w:ascii="Times New Roman" w:hAnsi="Times New Roman" w:cs="Times New Roman"/>
          <w:color w:val="00B050"/>
          <w:sz w:val="28"/>
          <w:szCs w:val="28"/>
        </w:rPr>
        <w:t xml:space="preserve">             </w:t>
      </w:r>
    </w:p>
    <w:p w:rsidR="001D775C" w:rsidRDefault="001D775C" w:rsidP="001D77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75C">
        <w:rPr>
          <w:rFonts w:ascii="Times New Roman" w:hAnsi="Times New Roman" w:cs="Times New Roman"/>
          <w:b/>
          <w:sz w:val="28"/>
          <w:szCs w:val="28"/>
        </w:rPr>
        <w:t>Alte mentiuni referitoare la organizarea examenului:</w:t>
      </w:r>
    </w:p>
    <w:p w:rsidR="008F78FD" w:rsidRDefault="008F78FD" w:rsidP="008F78F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22">
        <w:rPr>
          <w:rFonts w:ascii="Times New Roman" w:hAnsi="Times New Roman" w:cs="Times New Roman"/>
          <w:sz w:val="28"/>
          <w:szCs w:val="28"/>
        </w:rPr>
        <w:t>Proba scrisa consta in redactarea unei lucrari.</w:t>
      </w:r>
    </w:p>
    <w:p w:rsidR="008F78FD" w:rsidRPr="008F78FD" w:rsidRDefault="008F78FD" w:rsidP="008F78F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8F78FD">
        <w:rPr>
          <w:rFonts w:ascii="Times New Roman" w:hAnsi="Times New Roman" w:cs="Times New Roman"/>
          <w:sz w:val="28"/>
          <w:szCs w:val="28"/>
        </w:rPr>
        <w:t>andidat</w:t>
      </w:r>
      <w:r>
        <w:rPr>
          <w:rFonts w:ascii="Times New Roman" w:hAnsi="Times New Roman" w:cs="Times New Roman"/>
          <w:sz w:val="28"/>
          <w:szCs w:val="28"/>
        </w:rPr>
        <w:t>ul</w:t>
      </w:r>
      <w:r w:rsidRPr="008F78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8F78FD">
        <w:rPr>
          <w:rFonts w:ascii="Times New Roman" w:hAnsi="Times New Roman" w:cs="Times New Roman"/>
          <w:sz w:val="28"/>
          <w:szCs w:val="28"/>
        </w:rPr>
        <w:t>ste</w:t>
      </w:r>
      <w:r>
        <w:rPr>
          <w:rFonts w:ascii="Times New Roman" w:hAnsi="Times New Roman" w:cs="Times New Roman"/>
          <w:sz w:val="28"/>
          <w:szCs w:val="28"/>
        </w:rPr>
        <w:t xml:space="preserve"> declarat admis</w:t>
      </w:r>
      <w:r w:rsidRPr="008F78FD">
        <w:rPr>
          <w:rFonts w:ascii="Times New Roman" w:hAnsi="Times New Roman" w:cs="Times New Roman"/>
          <w:sz w:val="28"/>
          <w:szCs w:val="28"/>
        </w:rPr>
        <w:t xml:space="preserve"> la proba scrisa </w:t>
      </w:r>
      <w:r>
        <w:rPr>
          <w:rFonts w:ascii="Times New Roman" w:hAnsi="Times New Roman" w:cs="Times New Roman"/>
          <w:sz w:val="28"/>
          <w:szCs w:val="28"/>
        </w:rPr>
        <w:t xml:space="preserve">daca a </w:t>
      </w:r>
      <w:r w:rsidRPr="008F78FD">
        <w:rPr>
          <w:rFonts w:ascii="Times New Roman" w:hAnsi="Times New Roman" w:cs="Times New Roman"/>
          <w:sz w:val="28"/>
          <w:szCs w:val="28"/>
        </w:rPr>
        <w:t xml:space="preserve"> obtinut minimum 50 de puncte;</w:t>
      </w:r>
    </w:p>
    <w:p w:rsidR="008F78FD" w:rsidRPr="008F78FD" w:rsidRDefault="008F78FD" w:rsidP="001D775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8F78FD">
        <w:rPr>
          <w:rFonts w:ascii="Times New Roman" w:hAnsi="Times New Roman" w:cs="Times New Roman"/>
          <w:sz w:val="28"/>
          <w:szCs w:val="28"/>
        </w:rPr>
        <w:t>andidat</w:t>
      </w:r>
      <w:r>
        <w:rPr>
          <w:rFonts w:ascii="Times New Roman" w:hAnsi="Times New Roman" w:cs="Times New Roman"/>
          <w:sz w:val="28"/>
          <w:szCs w:val="28"/>
        </w:rPr>
        <w:t>ul</w:t>
      </w:r>
      <w:r w:rsidRPr="008F78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8F78FD">
        <w:rPr>
          <w:rFonts w:ascii="Times New Roman" w:hAnsi="Times New Roman" w:cs="Times New Roman"/>
          <w:sz w:val="28"/>
          <w:szCs w:val="28"/>
        </w:rPr>
        <w:t>ste</w:t>
      </w:r>
      <w:r>
        <w:rPr>
          <w:rFonts w:ascii="Times New Roman" w:hAnsi="Times New Roman" w:cs="Times New Roman"/>
          <w:sz w:val="28"/>
          <w:szCs w:val="28"/>
        </w:rPr>
        <w:t xml:space="preserve"> declarat admis</w:t>
      </w:r>
      <w:r w:rsidRPr="008F78FD">
        <w:rPr>
          <w:rFonts w:ascii="Times New Roman" w:hAnsi="Times New Roman" w:cs="Times New Roman"/>
          <w:sz w:val="28"/>
          <w:szCs w:val="28"/>
        </w:rPr>
        <w:t xml:space="preserve"> </w:t>
      </w:r>
      <w:r w:rsidRPr="00F90F22">
        <w:rPr>
          <w:rFonts w:ascii="Times New Roman" w:hAnsi="Times New Roman" w:cs="Times New Roman"/>
          <w:sz w:val="28"/>
          <w:szCs w:val="28"/>
        </w:rPr>
        <w:t xml:space="preserve">la interviu  </w:t>
      </w:r>
      <w:r>
        <w:rPr>
          <w:rFonts w:ascii="Times New Roman" w:hAnsi="Times New Roman" w:cs="Times New Roman"/>
          <w:sz w:val="28"/>
          <w:szCs w:val="28"/>
        </w:rPr>
        <w:t>daca a</w:t>
      </w:r>
      <w:r w:rsidRPr="00F90F22">
        <w:rPr>
          <w:rFonts w:ascii="Times New Roman" w:hAnsi="Times New Roman" w:cs="Times New Roman"/>
          <w:sz w:val="28"/>
          <w:szCs w:val="28"/>
        </w:rPr>
        <w:t xml:space="preserve"> obtinut minimum 50 de puncte ;</w:t>
      </w:r>
    </w:p>
    <w:p w:rsidR="001D775C" w:rsidRPr="00B91649" w:rsidRDefault="001D775C" w:rsidP="001D775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75C">
        <w:rPr>
          <w:rFonts w:ascii="Times New Roman" w:hAnsi="Times New Roman" w:cs="Times New Roman"/>
          <w:sz w:val="28"/>
          <w:szCs w:val="28"/>
        </w:rPr>
        <w:t>In cazul in care din motive obiective nu se pot respecta data si ora desfasurarii examenului, institutia publica va anunta modificarile intervenite prin aceleasi mijloace de informare utilizate initial;</w:t>
      </w:r>
    </w:p>
    <w:p w:rsidR="00B91649" w:rsidRDefault="00B91649" w:rsidP="00B91649">
      <w:pPr>
        <w:pStyle w:val="BodyText"/>
        <w:jc w:val="both"/>
        <w:rPr>
          <w:szCs w:val="28"/>
        </w:rPr>
      </w:pPr>
    </w:p>
    <w:p w:rsidR="001D775C" w:rsidRDefault="001D775C" w:rsidP="001D775C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75C" w:rsidRDefault="001D775C" w:rsidP="001D775C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75C" w:rsidRDefault="001D775C" w:rsidP="00DA51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75C" w:rsidRDefault="001D775C" w:rsidP="001D7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1C7F">
        <w:rPr>
          <w:lang w:val="fr-FR"/>
        </w:rPr>
        <w:lastRenderedPageBreak/>
        <w:t xml:space="preserve">            </w:t>
      </w:r>
      <w:proofErr w:type="spellStart"/>
      <w:r w:rsidRPr="00AE1C7F">
        <w:rPr>
          <w:rFonts w:ascii="Times New Roman" w:hAnsi="Times New Roman" w:cs="Times New Roman"/>
          <w:sz w:val="28"/>
          <w:szCs w:val="28"/>
          <w:lang w:val="fr-FR"/>
        </w:rPr>
        <w:t>Anexa</w:t>
      </w:r>
      <w:proofErr w:type="spellEnd"/>
      <w:r w:rsidRPr="00AE1C7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nr.2 </w:t>
      </w:r>
      <w:r w:rsidRPr="00AE1C7F">
        <w:rPr>
          <w:rFonts w:ascii="Times New Roman" w:hAnsi="Times New Roman" w:cs="Times New Roman"/>
          <w:sz w:val="28"/>
          <w:szCs w:val="28"/>
          <w:lang w:val="fr-FR"/>
        </w:rPr>
        <w:t xml:space="preserve">la </w:t>
      </w:r>
      <w:proofErr w:type="spellStart"/>
      <w:r w:rsidRPr="00AE1C7F">
        <w:rPr>
          <w:rFonts w:ascii="Times New Roman" w:hAnsi="Times New Roman" w:cs="Times New Roman"/>
          <w:sz w:val="28"/>
          <w:szCs w:val="28"/>
          <w:lang w:val="fr-FR"/>
        </w:rPr>
        <w:t>Dispozitia</w:t>
      </w:r>
      <w:proofErr w:type="spellEnd"/>
      <w:r w:rsidRPr="00AE1C7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E1C7F">
        <w:rPr>
          <w:rFonts w:ascii="Times New Roman" w:hAnsi="Times New Roman" w:cs="Times New Roman"/>
          <w:sz w:val="28"/>
          <w:szCs w:val="28"/>
          <w:lang w:val="fr-FR"/>
        </w:rPr>
        <w:t>primarului</w:t>
      </w:r>
      <w:proofErr w:type="spellEnd"/>
      <w:r w:rsidRPr="00AE1C7F">
        <w:rPr>
          <w:rFonts w:ascii="Times New Roman" w:hAnsi="Times New Roman" w:cs="Times New Roman"/>
          <w:sz w:val="28"/>
          <w:szCs w:val="28"/>
          <w:lang w:val="fr-FR"/>
        </w:rPr>
        <w:t xml:space="preserve"> nr.</w:t>
      </w:r>
      <w:r w:rsidR="00DA5166" w:rsidRPr="00DA5166">
        <w:rPr>
          <w:rFonts w:ascii="Times New Roman" w:hAnsi="Times New Roman" w:cs="Times New Roman"/>
          <w:sz w:val="28"/>
          <w:szCs w:val="28"/>
        </w:rPr>
        <w:t xml:space="preserve"> </w:t>
      </w:r>
      <w:r w:rsidR="00DA5166" w:rsidRPr="00A824F5">
        <w:rPr>
          <w:rFonts w:ascii="Times New Roman" w:hAnsi="Times New Roman" w:cs="Times New Roman"/>
          <w:sz w:val="28"/>
          <w:szCs w:val="28"/>
        </w:rPr>
        <w:t>239/18.08.2023</w:t>
      </w:r>
      <w:r w:rsidR="00DA5166">
        <w:rPr>
          <w:rFonts w:ascii="Times New Roman" w:hAnsi="Times New Roman" w:cs="Times New Roman"/>
          <w:sz w:val="28"/>
          <w:szCs w:val="28"/>
        </w:rPr>
        <w:t xml:space="preserve"> </w:t>
      </w:r>
      <w:r w:rsidRPr="00AE1C7F">
        <w:rPr>
          <w:rFonts w:ascii="Times New Roman" w:hAnsi="Times New Roman" w:cs="Times New Roman"/>
          <w:sz w:val="28"/>
          <w:szCs w:val="28"/>
        </w:rPr>
        <w:t xml:space="preserve">privind organizarea examenului de promovare în grad profesional </w:t>
      </w:r>
      <w:r w:rsidRPr="00F737BF">
        <w:rPr>
          <w:rFonts w:ascii="Times New Roman" w:hAnsi="Times New Roman" w:cs="Times New Roman"/>
          <w:sz w:val="28"/>
          <w:szCs w:val="28"/>
        </w:rPr>
        <w:t>imediat superior celui detinut</w:t>
      </w:r>
    </w:p>
    <w:p w:rsidR="001D775C" w:rsidRPr="00DA5166" w:rsidRDefault="001D775C" w:rsidP="00DA51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166" w:rsidRPr="00DA5166" w:rsidRDefault="001D775C" w:rsidP="00DA516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166">
        <w:rPr>
          <w:rFonts w:ascii="Times New Roman" w:hAnsi="Times New Roman" w:cs="Times New Roman"/>
          <w:b/>
          <w:sz w:val="28"/>
          <w:szCs w:val="28"/>
        </w:rPr>
        <w:t>Bibliografia stabilita pentru verificarea cunostintelor de specialitate:</w:t>
      </w:r>
    </w:p>
    <w:p w:rsidR="00DA5166" w:rsidRPr="00DA5166" w:rsidRDefault="00DA5166" w:rsidP="00DA516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5166">
        <w:rPr>
          <w:rFonts w:ascii="Times New Roman" w:hAnsi="Times New Roman" w:cs="Times New Roman"/>
          <w:b/>
          <w:sz w:val="28"/>
          <w:szCs w:val="28"/>
        </w:rPr>
        <w:t>Bibliografie generala:</w:t>
      </w:r>
    </w:p>
    <w:p w:rsidR="00DA5166" w:rsidRPr="00DA5166" w:rsidRDefault="00DA5166" w:rsidP="00DA5166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5166">
        <w:rPr>
          <w:rFonts w:ascii="Times New Roman" w:hAnsi="Times New Roman" w:cs="Times New Roman"/>
          <w:b/>
          <w:sz w:val="28"/>
          <w:szCs w:val="28"/>
        </w:rPr>
        <w:t>Constitutia României</w:t>
      </w:r>
      <w:r w:rsidRPr="00DA5166">
        <w:rPr>
          <w:rFonts w:ascii="Times New Roman" w:hAnsi="Times New Roman" w:cs="Times New Roman"/>
          <w:sz w:val="28"/>
          <w:szCs w:val="28"/>
        </w:rPr>
        <w:t>,</w:t>
      </w:r>
      <w:r w:rsidRPr="00DA51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5166">
        <w:rPr>
          <w:rFonts w:ascii="Times New Roman" w:hAnsi="Times New Roman" w:cs="Times New Roman"/>
          <w:sz w:val="28"/>
          <w:szCs w:val="28"/>
        </w:rPr>
        <w:t>republicata: Titlul I-Principii generale, Titlul II-Drepturile, libertatile si indatoririle fundamentale, Capitolul I-Dispozitii comune, Capitolul II-Drepturile  si libertatile fundamentale; Titlul III,Capitolul V, Sectiunea 2 –Administratia publica locala;</w:t>
      </w:r>
      <w:r w:rsidRPr="00DA51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5166" w:rsidRPr="00DA5166" w:rsidRDefault="00DA5166" w:rsidP="00DA5166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5166">
        <w:rPr>
          <w:rFonts w:ascii="Times New Roman" w:hAnsi="Times New Roman" w:cs="Times New Roman"/>
          <w:b/>
          <w:sz w:val="28"/>
          <w:szCs w:val="28"/>
        </w:rPr>
        <w:t xml:space="preserve">Ordonanța Guvernului nr. 137/2000 </w:t>
      </w:r>
      <w:r w:rsidRPr="00DA5166">
        <w:rPr>
          <w:rFonts w:ascii="Times New Roman" w:hAnsi="Times New Roman" w:cs="Times New Roman"/>
          <w:sz w:val="28"/>
          <w:szCs w:val="28"/>
        </w:rPr>
        <w:t xml:space="preserve">privind prevenirea și sancționarea tuturor formelor de discriminare, republicată, cu modificările și completările ulterioare; </w:t>
      </w:r>
    </w:p>
    <w:p w:rsidR="00DA5166" w:rsidRPr="00DA5166" w:rsidRDefault="00DA5166" w:rsidP="00DA5166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5166">
        <w:rPr>
          <w:rFonts w:ascii="Times New Roman" w:hAnsi="Times New Roman" w:cs="Times New Roman"/>
          <w:b/>
          <w:sz w:val="28"/>
          <w:szCs w:val="28"/>
        </w:rPr>
        <w:t xml:space="preserve"> Legea nr. 202/2002 </w:t>
      </w:r>
      <w:r w:rsidRPr="00DA5166">
        <w:rPr>
          <w:rFonts w:ascii="Times New Roman" w:hAnsi="Times New Roman" w:cs="Times New Roman"/>
          <w:sz w:val="28"/>
          <w:szCs w:val="28"/>
        </w:rPr>
        <w:t>privind egalitatea de șanse și de tratament între femei și bărbați, republicată, cu modificările și completările ulterioare;</w:t>
      </w:r>
    </w:p>
    <w:p w:rsidR="00DA5166" w:rsidRPr="00DA5166" w:rsidRDefault="00DA5166" w:rsidP="00DA5166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5166">
        <w:rPr>
          <w:rFonts w:ascii="Times New Roman" w:hAnsi="Times New Roman" w:cs="Times New Roman"/>
          <w:b/>
          <w:sz w:val="28"/>
          <w:szCs w:val="28"/>
        </w:rPr>
        <w:t xml:space="preserve">O.U.G. nr.57/2019 </w:t>
      </w:r>
      <w:r w:rsidRPr="00DA5166">
        <w:rPr>
          <w:rFonts w:ascii="Times New Roman" w:hAnsi="Times New Roman" w:cs="Times New Roman"/>
          <w:sz w:val="28"/>
          <w:szCs w:val="28"/>
        </w:rPr>
        <w:t xml:space="preserve">privind Codul Administrativ, cu completarile ulterioare: </w:t>
      </w:r>
    </w:p>
    <w:p w:rsidR="00DA5166" w:rsidRPr="00DA5166" w:rsidRDefault="00DA5166" w:rsidP="00DA5166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5166">
        <w:rPr>
          <w:rFonts w:ascii="Times New Roman" w:hAnsi="Times New Roman" w:cs="Times New Roman"/>
          <w:sz w:val="28"/>
          <w:szCs w:val="28"/>
        </w:rPr>
        <w:tab/>
        <w:t>-  Partea a I-a –Dispozitii generale: Titlul I-Dispozitii generale, Titlul II –Definitii generale aplicabile administratiei publice, Titlul III –Principiile generale aplicabile administratiei publice;</w:t>
      </w:r>
    </w:p>
    <w:p w:rsidR="00DA5166" w:rsidRPr="00DA5166" w:rsidRDefault="00DA5166" w:rsidP="00DA516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5166">
        <w:rPr>
          <w:rFonts w:ascii="Times New Roman" w:hAnsi="Times New Roman" w:cs="Times New Roman"/>
          <w:sz w:val="28"/>
          <w:szCs w:val="28"/>
        </w:rPr>
        <w:t xml:space="preserve">       -  Partea a III-a –Administratie publică locala: Titlul I-Dispozitii generale, Titlul IV-Unitatile administrativ-teritoriale in România, Titlul V-Autoritatile administratiei publice locale: Capitolul I-Dispozitii generale; Capitolul IV-primarul</w:t>
      </w:r>
    </w:p>
    <w:p w:rsidR="00DA5166" w:rsidRPr="00DA5166" w:rsidRDefault="00DA5166" w:rsidP="00DA5166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5166">
        <w:rPr>
          <w:rFonts w:ascii="Times New Roman" w:hAnsi="Times New Roman" w:cs="Times New Roman"/>
          <w:sz w:val="28"/>
          <w:szCs w:val="28"/>
        </w:rPr>
        <w:t xml:space="preserve">    </w:t>
      </w:r>
      <w:r w:rsidRPr="00DA5166">
        <w:rPr>
          <w:rFonts w:ascii="Times New Roman" w:hAnsi="Times New Roman" w:cs="Times New Roman"/>
          <w:sz w:val="28"/>
          <w:szCs w:val="28"/>
        </w:rPr>
        <w:tab/>
        <w:t>- Partea a VI-a –Statutul functionarilor publici, prevederi aplicabile personalului contractual din administratia publica si evidenta personalului platit din fondurile publice: Titlul I- Dispozitii generale; Titlul II-Statutul functionarilor publici;</w:t>
      </w:r>
    </w:p>
    <w:p w:rsidR="00DA5166" w:rsidRPr="00DA5166" w:rsidRDefault="00DA5166" w:rsidP="00DA5166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166">
        <w:rPr>
          <w:rFonts w:ascii="Times New Roman" w:hAnsi="Times New Roman" w:cs="Times New Roman"/>
          <w:sz w:val="28"/>
          <w:szCs w:val="28"/>
        </w:rPr>
        <w:t xml:space="preserve">       - Partea a a VII-a –Raspunderea administrativa: Titlul I-Dispozitii generale, Titlul II- Raspunderea administrativ-disciplinara, Titlul III- Raspunderea administrativ-contraventionala, Titlul IV- Raspunderea administrativ-patrimoniala ;</w:t>
      </w:r>
    </w:p>
    <w:p w:rsidR="00DA5166" w:rsidRPr="00DA5166" w:rsidRDefault="00DA5166" w:rsidP="00DA5166">
      <w:pPr>
        <w:spacing w:after="0" w:line="240" w:lineRule="auto"/>
        <w:ind w:left="128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Bibliografie specifică:</w:t>
      </w:r>
    </w:p>
    <w:p w:rsidR="00DA5166" w:rsidRPr="00DA5166" w:rsidRDefault="00DA5166" w:rsidP="00DA5166">
      <w:pPr>
        <w:numPr>
          <w:ilvl w:val="2"/>
          <w:numId w:val="3"/>
        </w:numPr>
        <w:tabs>
          <w:tab w:val="clear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166">
        <w:rPr>
          <w:rFonts w:ascii="Times New Roman" w:hAnsi="Times New Roman" w:cs="Times New Roman"/>
          <w:b/>
          <w:bCs/>
          <w:sz w:val="28"/>
          <w:szCs w:val="28"/>
        </w:rPr>
        <w:t xml:space="preserve">Ordinul nr.25/2020 </w:t>
      </w:r>
      <w:r w:rsidRPr="00DA5166">
        <w:rPr>
          <w:rFonts w:ascii="Times New Roman" w:hAnsi="Times New Roman" w:cs="Times New Roman"/>
          <w:bCs/>
          <w:sz w:val="28"/>
          <w:szCs w:val="28"/>
        </w:rPr>
        <w:t>pentru aprobarea Normelor tehnice privind modul de completare   a registrului agricol pentru perioada 2020-2024;</w:t>
      </w:r>
    </w:p>
    <w:p w:rsidR="00DA5166" w:rsidRPr="00DA5166" w:rsidRDefault="00DA5166" w:rsidP="00DA5166">
      <w:pPr>
        <w:numPr>
          <w:ilvl w:val="2"/>
          <w:numId w:val="3"/>
        </w:numPr>
        <w:tabs>
          <w:tab w:val="clear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166">
        <w:rPr>
          <w:rFonts w:ascii="Times New Roman" w:hAnsi="Times New Roman" w:cs="Times New Roman"/>
          <w:b/>
          <w:sz w:val="28"/>
          <w:szCs w:val="28"/>
        </w:rPr>
        <w:t xml:space="preserve">O. G. nr.28/2008 </w:t>
      </w:r>
      <w:r w:rsidRPr="00DA5166">
        <w:rPr>
          <w:rFonts w:ascii="Times New Roman" w:hAnsi="Times New Roman" w:cs="Times New Roman"/>
          <w:sz w:val="28"/>
          <w:szCs w:val="28"/>
        </w:rPr>
        <w:t>privind registrul agricol ,  cu modificarile si completarile ulterioare;</w:t>
      </w:r>
    </w:p>
    <w:p w:rsidR="00DA5166" w:rsidRPr="00DA5166" w:rsidRDefault="00DA5166" w:rsidP="00DA5166">
      <w:pPr>
        <w:numPr>
          <w:ilvl w:val="2"/>
          <w:numId w:val="3"/>
        </w:numPr>
        <w:tabs>
          <w:tab w:val="clear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166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Ordonanţa Guvernului nr.27/2002</w:t>
      </w:r>
      <w:r w:rsidRPr="00DA5166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A51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privind reglementarea activităţii de soluţionare a petiţiilor, </w:t>
      </w:r>
      <w:r w:rsidRPr="00DA5166">
        <w:rPr>
          <w:rFonts w:ascii="Times New Roman" w:hAnsi="Times New Roman" w:cs="Times New Roman"/>
          <w:sz w:val="28"/>
          <w:szCs w:val="28"/>
          <w:shd w:val="clear" w:color="auto" w:fill="FFFFFF"/>
        </w:rPr>
        <w:t>cu modificările ulterioare;</w:t>
      </w:r>
    </w:p>
    <w:p w:rsidR="00DA5166" w:rsidRPr="00DA5166" w:rsidRDefault="00DA5166" w:rsidP="00DA5166">
      <w:pPr>
        <w:numPr>
          <w:ilvl w:val="2"/>
          <w:numId w:val="3"/>
        </w:numPr>
        <w:tabs>
          <w:tab w:val="clear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166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Ordonanţa Guvernului nr.33/2002</w:t>
      </w:r>
      <w:r w:rsidRPr="00DA5166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A51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privind eliberarea certificatelor si adeverintelor</w:t>
      </w:r>
      <w:r w:rsidRPr="00DA5166">
        <w:rPr>
          <w:rFonts w:ascii="Times New Roman" w:hAnsi="Times New Roman" w:cs="Times New Roman"/>
          <w:b/>
          <w:bCs/>
        </w:rPr>
        <w:t> </w:t>
      </w:r>
      <w:r w:rsidRPr="00DA5166">
        <w:rPr>
          <w:rFonts w:ascii="Times New Roman" w:hAnsi="Times New Roman" w:cs="Times New Roman"/>
          <w:bCs/>
          <w:sz w:val="28"/>
          <w:szCs w:val="28"/>
        </w:rPr>
        <w:t>de catre autoritatile publice centrale si locale,</w:t>
      </w:r>
      <w:r w:rsidRPr="00DA51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cu modificările ulterioare;</w:t>
      </w:r>
    </w:p>
    <w:p w:rsidR="00DA5166" w:rsidRPr="00DA5166" w:rsidRDefault="00DA5166" w:rsidP="00DA5166">
      <w:pPr>
        <w:numPr>
          <w:ilvl w:val="2"/>
          <w:numId w:val="3"/>
        </w:numPr>
        <w:tabs>
          <w:tab w:val="clear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166">
        <w:rPr>
          <w:rFonts w:ascii="Times New Roman" w:hAnsi="Times New Roman" w:cs="Times New Roman"/>
          <w:b/>
          <w:sz w:val="28"/>
          <w:szCs w:val="28"/>
        </w:rPr>
        <w:t>Legea nr.17/2014</w:t>
      </w:r>
      <w:r w:rsidRPr="00DA5166">
        <w:rPr>
          <w:rFonts w:ascii="Times New Roman" w:hAnsi="Times New Roman" w:cs="Times New Roman"/>
          <w:sz w:val="28"/>
          <w:szCs w:val="28"/>
        </w:rPr>
        <w:t xml:space="preserve"> - privind unele măsuri de reglementare a vânzării terenurilor agricole situate în extravilan şi de modificare a Legii nr. 268/2001 privind privatizarea societăţilor ce deţin în administrare terenuri proprietate publică şi privată a statului cu destinaţie agricolă şi înfiinţarea Agenţiei Domeniilor Statului, cu modificarile si completarile ulterioare; </w:t>
      </w:r>
    </w:p>
    <w:p w:rsidR="00DA5166" w:rsidRPr="00DA5166" w:rsidRDefault="00DA5166" w:rsidP="009C31F5">
      <w:pPr>
        <w:numPr>
          <w:ilvl w:val="2"/>
          <w:numId w:val="3"/>
        </w:numPr>
        <w:tabs>
          <w:tab w:val="clear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166">
        <w:rPr>
          <w:rFonts w:ascii="Times New Roman" w:hAnsi="Times New Roman" w:cs="Times New Roman"/>
          <w:b/>
          <w:sz w:val="28"/>
          <w:szCs w:val="28"/>
        </w:rPr>
        <w:t xml:space="preserve">Ordinul </w:t>
      </w:r>
      <w:r w:rsidRPr="00DA5166">
        <w:rPr>
          <w:rFonts w:ascii="Times New Roman" w:hAnsi="Times New Roman" w:cs="Times New Roman"/>
          <w:sz w:val="28"/>
          <w:szCs w:val="28"/>
        </w:rPr>
        <w:t xml:space="preserve">viceprim-ministrului, ministrul agriculturii şi dezvoltării rurale, al viceprim-ministrului, ministrul dezvoltării regionale şi administraţiei publice, al ministrului apărării naţionale şi al viceprim-ministrului, ministrul culturii, </w:t>
      </w:r>
      <w:r w:rsidRPr="00DA5166">
        <w:rPr>
          <w:rFonts w:ascii="Times New Roman" w:hAnsi="Times New Roman" w:cs="Times New Roman"/>
          <w:b/>
          <w:sz w:val="28"/>
          <w:szCs w:val="28"/>
        </w:rPr>
        <w:t>nr. 719/740/M.57/2.333/2014</w:t>
      </w:r>
      <w:r w:rsidRPr="00DA5166">
        <w:rPr>
          <w:rFonts w:ascii="Times New Roman" w:hAnsi="Times New Roman" w:cs="Times New Roman"/>
          <w:sz w:val="28"/>
          <w:szCs w:val="28"/>
        </w:rPr>
        <w:t xml:space="preserve"> privind aprobarea normelor metodologice pentru aplicarea titlului I din Legea nr. 17/2014 privind unele măsuri de reglementare a vânzării-cumpărării terenurilor agricole situate în extravilan şi de modificare a Legii nr. 268/2001 privind privatizarea societăţilor comerciale ce deţin în administrare terenuri proprietate publică şi privată a statului cu destinaţie agricolă şi înfiinţarea Agenţiei Domeniilor Statului cu modificările și completările ulterioare.</w:t>
      </w:r>
    </w:p>
    <w:sectPr w:rsidR="00DA5166" w:rsidRPr="00DA5166" w:rsidSect="008A06AD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B6DBC"/>
    <w:multiLevelType w:val="hybridMultilevel"/>
    <w:tmpl w:val="4EB03E42"/>
    <w:lvl w:ilvl="0" w:tplc="C75EF184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500DD6"/>
    <w:multiLevelType w:val="multilevel"/>
    <w:tmpl w:val="F8A43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E31CAA"/>
    <w:multiLevelType w:val="hybridMultilevel"/>
    <w:tmpl w:val="BE622BEE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F93D98"/>
    <w:multiLevelType w:val="hybridMultilevel"/>
    <w:tmpl w:val="763E8D28"/>
    <w:lvl w:ilvl="0" w:tplc="0418000F">
      <w:start w:val="1"/>
      <w:numFmt w:val="decimal"/>
      <w:lvlText w:val="%1.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4602460"/>
    <w:multiLevelType w:val="hybridMultilevel"/>
    <w:tmpl w:val="919A5788"/>
    <w:lvl w:ilvl="0" w:tplc="17100D2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051C35"/>
    <w:multiLevelType w:val="hybridMultilevel"/>
    <w:tmpl w:val="B714FDF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228D7"/>
    <w:multiLevelType w:val="hybridMultilevel"/>
    <w:tmpl w:val="8AA672EA"/>
    <w:lvl w:ilvl="0" w:tplc="C090D52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108D9"/>
    <w:rsid w:val="000B2AFF"/>
    <w:rsid w:val="000C0A4D"/>
    <w:rsid w:val="000F1578"/>
    <w:rsid w:val="00176E41"/>
    <w:rsid w:val="00187E65"/>
    <w:rsid w:val="001D775C"/>
    <w:rsid w:val="00232992"/>
    <w:rsid w:val="00280F5E"/>
    <w:rsid w:val="002D69B4"/>
    <w:rsid w:val="003108D9"/>
    <w:rsid w:val="00327810"/>
    <w:rsid w:val="00330FFB"/>
    <w:rsid w:val="0033357F"/>
    <w:rsid w:val="00344360"/>
    <w:rsid w:val="0038393A"/>
    <w:rsid w:val="00416AE9"/>
    <w:rsid w:val="00506488"/>
    <w:rsid w:val="005567BE"/>
    <w:rsid w:val="005D4FD1"/>
    <w:rsid w:val="005E5893"/>
    <w:rsid w:val="006D28B4"/>
    <w:rsid w:val="006D4636"/>
    <w:rsid w:val="0072007F"/>
    <w:rsid w:val="007223C4"/>
    <w:rsid w:val="007E74B6"/>
    <w:rsid w:val="00826CF9"/>
    <w:rsid w:val="008A06AD"/>
    <w:rsid w:val="008F78FD"/>
    <w:rsid w:val="0091214A"/>
    <w:rsid w:val="00A21C44"/>
    <w:rsid w:val="00A33F7F"/>
    <w:rsid w:val="00A53DEA"/>
    <w:rsid w:val="00A57DE3"/>
    <w:rsid w:val="00A824F5"/>
    <w:rsid w:val="00AE1C7F"/>
    <w:rsid w:val="00B33C6F"/>
    <w:rsid w:val="00B36CB5"/>
    <w:rsid w:val="00B91649"/>
    <w:rsid w:val="00BC0483"/>
    <w:rsid w:val="00C07ADD"/>
    <w:rsid w:val="00C94390"/>
    <w:rsid w:val="00D2649C"/>
    <w:rsid w:val="00DA5166"/>
    <w:rsid w:val="00DC0033"/>
    <w:rsid w:val="00E3084B"/>
    <w:rsid w:val="00EA71EA"/>
    <w:rsid w:val="00EB1411"/>
    <w:rsid w:val="00EC04E3"/>
    <w:rsid w:val="00F24EA1"/>
    <w:rsid w:val="00F45763"/>
    <w:rsid w:val="00F737BF"/>
    <w:rsid w:val="00F9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03A4"/>
  <w15:docId w15:val="{1C7A5C74-B04F-4D95-AA47-0FD54A12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84B"/>
  </w:style>
  <w:style w:type="paragraph" w:styleId="Heading1">
    <w:name w:val="heading 1"/>
    <w:basedOn w:val="Normal"/>
    <w:next w:val="Normal"/>
    <w:link w:val="Heading1Char"/>
    <w:uiPriority w:val="9"/>
    <w:qFormat/>
    <w:rsid w:val="00AE1C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108D9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6E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8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108D9"/>
    <w:rPr>
      <w:rFonts w:ascii="Times New Roman" w:eastAsia="Arial Unicode MS" w:hAnsi="Times New Roman" w:cs="Times New Roman"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8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rsid w:val="003108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108D9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qFormat/>
    <w:rsid w:val="003108D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10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416AE9"/>
  </w:style>
  <w:style w:type="character" w:styleId="Hyperlink">
    <w:name w:val="Hyperlink"/>
    <w:basedOn w:val="DefaultParagraphFont"/>
    <w:rsid w:val="00176E4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76E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AE1C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n2tparagraf">
    <w:name w:val="ln2tparagraf"/>
    <w:basedOn w:val="DefaultParagraphFont"/>
    <w:rsid w:val="00AE1C7F"/>
  </w:style>
  <w:style w:type="character" w:styleId="Strong">
    <w:name w:val="Strong"/>
    <w:basedOn w:val="DefaultParagraphFont"/>
    <w:uiPriority w:val="22"/>
    <w:qFormat/>
    <w:rsid w:val="00AE1C7F"/>
    <w:rPr>
      <w:b/>
      <w:bCs/>
    </w:rPr>
  </w:style>
  <w:style w:type="character" w:customStyle="1" w:styleId="apple-converted-space">
    <w:name w:val="apple-converted-space"/>
    <w:basedOn w:val="DefaultParagraphFont"/>
    <w:rsid w:val="00AE1C7F"/>
  </w:style>
  <w:style w:type="paragraph" w:styleId="BodyText2">
    <w:name w:val="Body Text 2"/>
    <w:basedOn w:val="Normal"/>
    <w:link w:val="BodyText2Char"/>
    <w:uiPriority w:val="99"/>
    <w:unhideWhenUsed/>
    <w:rsid w:val="00F737B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737BF"/>
  </w:style>
  <w:style w:type="paragraph" w:styleId="BalloonText">
    <w:name w:val="Balloon Text"/>
    <w:basedOn w:val="Normal"/>
    <w:link w:val="BalloonTextChar"/>
    <w:uiPriority w:val="99"/>
    <w:semiHidden/>
    <w:unhideWhenUsed/>
    <w:rsid w:val="00912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imaria-gagesti-vaslui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1280</Words>
  <Characters>7428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Admin</cp:lastModifiedBy>
  <cp:revision>28</cp:revision>
  <cp:lastPrinted>2023-08-22T07:12:00Z</cp:lastPrinted>
  <dcterms:created xsi:type="dcterms:W3CDTF">2014-06-23T12:00:00Z</dcterms:created>
  <dcterms:modified xsi:type="dcterms:W3CDTF">2023-08-22T07:12:00Z</dcterms:modified>
</cp:coreProperties>
</file>