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B46" w:rsidRPr="001D1EB5" w:rsidRDefault="00992B46" w:rsidP="00992B46">
      <w:pPr>
        <w:pStyle w:val="BodyTextIndent2"/>
        <w:spacing w:after="0" w:line="240" w:lineRule="auto"/>
        <w:ind w:left="0"/>
        <w:rPr>
          <w:rFonts w:ascii="Times New Roman" w:hAnsi="Times New Roman" w:cs="Times New Roman"/>
          <w:sz w:val="28"/>
          <w:szCs w:val="28"/>
        </w:rPr>
      </w:pPr>
      <w:r w:rsidRPr="001D1EB5">
        <w:rPr>
          <w:rFonts w:ascii="Times New Roman" w:hAnsi="Times New Roman" w:cs="Times New Roman"/>
          <w:sz w:val="28"/>
          <w:szCs w:val="28"/>
        </w:rPr>
        <w:t xml:space="preserve">       ROMÂNIA</w:t>
      </w:r>
      <w:r w:rsidRPr="001D1EB5">
        <w:rPr>
          <w:rFonts w:ascii="Times New Roman" w:hAnsi="Times New Roman" w:cs="Times New Roman"/>
          <w:sz w:val="28"/>
          <w:szCs w:val="28"/>
        </w:rPr>
        <w:tab/>
        <w:t xml:space="preserve">                 </w:t>
      </w:r>
      <w:r w:rsidR="00FE6B47">
        <w:rPr>
          <w:rFonts w:ascii="Times New Roman" w:hAnsi="Times New Roman" w:cs="Times New Roman"/>
          <w:sz w:val="28"/>
          <w:szCs w:val="28"/>
        </w:rPr>
        <w:t xml:space="preserve">                            </w:t>
      </w:r>
      <w:r w:rsidRPr="001D1EB5">
        <w:rPr>
          <w:rFonts w:ascii="Times New Roman" w:hAnsi="Times New Roman" w:cs="Times New Roman"/>
          <w:sz w:val="28"/>
          <w:szCs w:val="28"/>
        </w:rPr>
        <w:t xml:space="preserve"> </w:t>
      </w:r>
      <w:r w:rsidRPr="001D1EB5">
        <w:rPr>
          <w:rFonts w:ascii="Times New Roman" w:hAnsi="Times New Roman" w:cs="Times New Roman"/>
          <w:sz w:val="24"/>
          <w:szCs w:val="24"/>
        </w:rPr>
        <w:t>Hotărârea  se adoptă   cu  majoritate</w:t>
      </w:r>
      <w:r w:rsidRPr="001D1EB5">
        <w:rPr>
          <w:rFonts w:ascii="Times New Roman" w:hAnsi="Times New Roman" w:cs="Times New Roman"/>
          <w:sz w:val="28"/>
          <w:szCs w:val="28"/>
        </w:rPr>
        <w:t xml:space="preserve"> a</w:t>
      </w:r>
      <w:r w:rsidRPr="00FE6B47">
        <w:rPr>
          <w:rFonts w:ascii="Times New Roman" w:hAnsi="Times New Roman" w:cs="Times New Roman"/>
          <w:sz w:val="24"/>
          <w:szCs w:val="24"/>
        </w:rPr>
        <w:t xml:space="preserve">bsoluta  </w:t>
      </w:r>
      <w:r w:rsidRPr="001D1EB5">
        <w:rPr>
          <w:rFonts w:ascii="Times New Roman" w:hAnsi="Times New Roman" w:cs="Times New Roman"/>
          <w:sz w:val="28"/>
          <w:szCs w:val="28"/>
        </w:rPr>
        <w:t xml:space="preserve">                     </w:t>
      </w:r>
      <w:r w:rsidRPr="001D1EB5">
        <w:rPr>
          <w:rFonts w:ascii="Times New Roman" w:hAnsi="Times New Roman" w:cs="Times New Roman"/>
          <w:sz w:val="28"/>
          <w:szCs w:val="28"/>
          <w:lang w:val="fr-FR"/>
        </w:rPr>
        <w:t>JUDEȚUL VASLUI</w:t>
      </w:r>
      <w:r w:rsidRPr="001D1EB5">
        <w:rPr>
          <w:rFonts w:ascii="Times New Roman" w:hAnsi="Times New Roman" w:cs="Times New Roman"/>
          <w:sz w:val="28"/>
          <w:szCs w:val="28"/>
        </w:rPr>
        <w:t xml:space="preserve">                                                </w:t>
      </w:r>
      <w:r w:rsidRPr="001D1EB5">
        <w:rPr>
          <w:rFonts w:ascii="Times New Roman" w:hAnsi="Times New Roman" w:cs="Times New Roman"/>
          <w:sz w:val="24"/>
          <w:szCs w:val="24"/>
        </w:rPr>
        <w:t xml:space="preserve">a consilierilor în funcție (minimum 6 voturi)                                                                                                   </w:t>
      </w:r>
      <w:r w:rsidRPr="001D1EB5">
        <w:rPr>
          <w:rFonts w:ascii="Times New Roman" w:hAnsi="Times New Roman" w:cs="Times New Roman"/>
          <w:sz w:val="28"/>
          <w:szCs w:val="28"/>
        </w:rPr>
        <w:t xml:space="preserve">                                                                 </w:t>
      </w:r>
    </w:p>
    <w:p w:rsidR="00992B46" w:rsidRPr="001D1EB5" w:rsidRDefault="00992B46" w:rsidP="00992B46">
      <w:pPr>
        <w:spacing w:after="0" w:line="240" w:lineRule="auto"/>
        <w:rPr>
          <w:rFonts w:ascii="Times New Roman" w:hAnsi="Times New Roman" w:cs="Times New Roman"/>
          <w:sz w:val="28"/>
          <w:szCs w:val="28"/>
          <w:lang w:val="fr-FR"/>
        </w:rPr>
      </w:pPr>
      <w:r w:rsidRPr="001D1EB5">
        <w:rPr>
          <w:rFonts w:ascii="Times New Roman" w:hAnsi="Times New Roman" w:cs="Times New Roman"/>
          <w:sz w:val="28"/>
          <w:szCs w:val="28"/>
          <w:lang w:val="fr-FR"/>
        </w:rPr>
        <w:t xml:space="preserve">   COMUNA GĂGEȘTI</w:t>
      </w:r>
    </w:p>
    <w:p w:rsidR="00992B46" w:rsidRPr="001D1EB5" w:rsidRDefault="00992B46" w:rsidP="00992B46">
      <w:pPr>
        <w:spacing w:after="0" w:line="240" w:lineRule="auto"/>
        <w:rPr>
          <w:rFonts w:ascii="Times New Roman" w:hAnsi="Times New Roman" w:cs="Times New Roman"/>
          <w:sz w:val="28"/>
          <w:szCs w:val="28"/>
          <w:lang w:val="fr-FR"/>
        </w:rPr>
      </w:pPr>
      <w:r w:rsidRPr="001D1EB5">
        <w:rPr>
          <w:rFonts w:ascii="Times New Roman" w:hAnsi="Times New Roman" w:cs="Times New Roman"/>
          <w:sz w:val="28"/>
          <w:szCs w:val="28"/>
          <w:lang w:val="fr-FR"/>
        </w:rPr>
        <w:t xml:space="preserve">         PRIMAR</w:t>
      </w:r>
    </w:p>
    <w:p w:rsidR="00992B46" w:rsidRPr="001D1EB5" w:rsidRDefault="00992B46" w:rsidP="00992B46">
      <w:pPr>
        <w:spacing w:after="0"/>
        <w:ind w:firstLine="708"/>
        <w:jc w:val="center"/>
        <w:rPr>
          <w:rFonts w:ascii="Times New Roman" w:hAnsi="Times New Roman" w:cs="Times New Roman"/>
          <w:b/>
          <w:sz w:val="28"/>
          <w:szCs w:val="28"/>
          <w:lang w:val="fr-FR"/>
        </w:rPr>
      </w:pPr>
      <w:r w:rsidRPr="001D1EB5">
        <w:rPr>
          <w:rFonts w:ascii="Times New Roman" w:hAnsi="Times New Roman" w:cs="Times New Roman"/>
          <w:b/>
          <w:sz w:val="28"/>
          <w:szCs w:val="28"/>
          <w:lang w:val="fr-FR"/>
        </w:rPr>
        <w:t>PROIECT DE HOTĂRÂRE NR.65/03.10.2022</w:t>
      </w:r>
    </w:p>
    <w:p w:rsidR="00992B46" w:rsidRPr="001D1EB5" w:rsidRDefault="00992B46" w:rsidP="00992B46">
      <w:pPr>
        <w:spacing w:after="0" w:line="240" w:lineRule="auto"/>
        <w:jc w:val="center"/>
        <w:rPr>
          <w:rFonts w:ascii="Times New Roman" w:hAnsi="Times New Roman" w:cs="Times New Roman"/>
          <w:color w:val="000000"/>
          <w:sz w:val="28"/>
          <w:szCs w:val="28"/>
        </w:rPr>
      </w:pPr>
      <w:r w:rsidRPr="001D1EB5">
        <w:rPr>
          <w:rFonts w:ascii="Times New Roman" w:hAnsi="Times New Roman" w:cs="Times New Roman"/>
          <w:color w:val="000000"/>
          <w:sz w:val="28"/>
          <w:szCs w:val="28"/>
        </w:rPr>
        <w:t>pentru validarea Dispozitiei primarului nr.310 din 29.09.2022 privind rectificarea a VII-a a bugetului local al comunei Găgești, judetul Vaslui, pe anul 2022</w:t>
      </w:r>
    </w:p>
    <w:p w:rsidR="00992B46" w:rsidRPr="001D1EB5" w:rsidRDefault="00992B46" w:rsidP="00992B46">
      <w:pPr>
        <w:spacing w:after="0" w:line="240" w:lineRule="auto"/>
        <w:rPr>
          <w:rFonts w:ascii="Times New Roman" w:hAnsi="Times New Roman" w:cs="Times New Roman"/>
          <w:color w:val="000000"/>
          <w:sz w:val="28"/>
          <w:szCs w:val="28"/>
        </w:rPr>
      </w:pPr>
    </w:p>
    <w:p w:rsidR="00992B46" w:rsidRPr="001D1EB5" w:rsidRDefault="00992B46" w:rsidP="00992B46">
      <w:pPr>
        <w:spacing w:after="0" w:line="240" w:lineRule="auto"/>
        <w:rPr>
          <w:rFonts w:ascii="Times New Roman" w:hAnsi="Times New Roman" w:cs="Times New Roman"/>
          <w:b/>
          <w:sz w:val="28"/>
          <w:szCs w:val="28"/>
        </w:rPr>
      </w:pPr>
      <w:r w:rsidRPr="001D1EB5">
        <w:rPr>
          <w:rFonts w:ascii="Times New Roman" w:hAnsi="Times New Roman" w:cs="Times New Roman"/>
          <w:b/>
          <w:sz w:val="28"/>
          <w:szCs w:val="28"/>
        </w:rPr>
        <w:t>Având în vedere:</w:t>
      </w:r>
    </w:p>
    <w:p w:rsidR="00992B46" w:rsidRPr="001D1EB5" w:rsidRDefault="00992B46" w:rsidP="00992B46">
      <w:pPr>
        <w:pStyle w:val="ListParagraph"/>
        <w:spacing w:after="0"/>
        <w:ind w:left="0" w:firstLine="284"/>
        <w:jc w:val="both"/>
        <w:rPr>
          <w:rFonts w:ascii="Times New Roman" w:hAnsi="Times New Roman" w:cs="Times New Roman"/>
          <w:sz w:val="28"/>
          <w:szCs w:val="28"/>
          <w:lang w:val="fr-FR"/>
        </w:rPr>
      </w:pPr>
      <w:r w:rsidRPr="001D1EB5">
        <w:rPr>
          <w:rFonts w:ascii="Times New Roman" w:hAnsi="Times New Roman" w:cs="Times New Roman"/>
          <w:sz w:val="28"/>
          <w:szCs w:val="28"/>
          <w:lang w:val="fr-FR"/>
        </w:rPr>
        <w:t xml:space="preserve">-   </w:t>
      </w:r>
      <w:proofErr w:type="spellStart"/>
      <w:r w:rsidRPr="001D1EB5">
        <w:rPr>
          <w:rFonts w:ascii="Times New Roman" w:hAnsi="Times New Roman" w:cs="Times New Roman"/>
          <w:sz w:val="28"/>
          <w:szCs w:val="28"/>
          <w:lang w:val="fr-FR"/>
        </w:rPr>
        <w:t>referatul</w:t>
      </w:r>
      <w:proofErr w:type="spellEnd"/>
      <w:r w:rsidRPr="001D1EB5">
        <w:rPr>
          <w:rFonts w:ascii="Times New Roman" w:hAnsi="Times New Roman" w:cs="Times New Roman"/>
          <w:sz w:val="28"/>
          <w:szCs w:val="28"/>
          <w:lang w:val="fr-FR"/>
        </w:rPr>
        <w:t xml:space="preserve"> de </w:t>
      </w:r>
      <w:proofErr w:type="spellStart"/>
      <w:r w:rsidRPr="001D1EB5">
        <w:rPr>
          <w:rFonts w:ascii="Times New Roman" w:hAnsi="Times New Roman" w:cs="Times New Roman"/>
          <w:sz w:val="28"/>
          <w:szCs w:val="28"/>
          <w:lang w:val="fr-FR"/>
        </w:rPr>
        <w:t>aprobare</w:t>
      </w:r>
      <w:proofErr w:type="spellEnd"/>
      <w:r w:rsidRPr="001D1EB5">
        <w:rPr>
          <w:rFonts w:ascii="Times New Roman" w:hAnsi="Times New Roman" w:cs="Times New Roman"/>
          <w:sz w:val="28"/>
          <w:szCs w:val="28"/>
          <w:lang w:val="fr-FR"/>
        </w:rPr>
        <w:t xml:space="preserve"> </w:t>
      </w:r>
      <w:proofErr w:type="gramStart"/>
      <w:r w:rsidRPr="001D1EB5">
        <w:rPr>
          <w:rFonts w:ascii="Times New Roman" w:hAnsi="Times New Roman" w:cs="Times New Roman"/>
          <w:sz w:val="28"/>
          <w:szCs w:val="28"/>
          <w:lang w:val="fr-FR"/>
        </w:rPr>
        <w:t xml:space="preserve">al  </w:t>
      </w:r>
      <w:proofErr w:type="spellStart"/>
      <w:r w:rsidRPr="001D1EB5">
        <w:rPr>
          <w:rFonts w:ascii="Times New Roman" w:hAnsi="Times New Roman" w:cs="Times New Roman"/>
          <w:sz w:val="28"/>
          <w:szCs w:val="28"/>
          <w:lang w:val="fr-FR"/>
        </w:rPr>
        <w:t>primarului</w:t>
      </w:r>
      <w:proofErr w:type="spellEnd"/>
      <w:proofErr w:type="gramEnd"/>
      <w:r w:rsidRPr="001D1EB5">
        <w:rPr>
          <w:rFonts w:ascii="Times New Roman" w:hAnsi="Times New Roman" w:cs="Times New Roman"/>
          <w:sz w:val="28"/>
          <w:szCs w:val="28"/>
          <w:lang w:val="fr-FR"/>
        </w:rPr>
        <w:t xml:space="preserve"> </w:t>
      </w:r>
      <w:proofErr w:type="spellStart"/>
      <w:r w:rsidRPr="001D1EB5">
        <w:rPr>
          <w:rFonts w:ascii="Times New Roman" w:hAnsi="Times New Roman" w:cs="Times New Roman"/>
          <w:sz w:val="28"/>
          <w:szCs w:val="28"/>
          <w:lang w:val="fr-FR"/>
        </w:rPr>
        <w:t>comunei</w:t>
      </w:r>
      <w:proofErr w:type="spellEnd"/>
      <w:r w:rsidRPr="001D1EB5">
        <w:rPr>
          <w:rFonts w:ascii="Times New Roman" w:hAnsi="Times New Roman" w:cs="Times New Roman"/>
          <w:sz w:val="28"/>
          <w:szCs w:val="28"/>
          <w:lang w:val="fr-FR"/>
        </w:rPr>
        <w:t xml:space="preserve"> </w:t>
      </w:r>
      <w:proofErr w:type="spellStart"/>
      <w:r w:rsidRPr="001D1EB5">
        <w:rPr>
          <w:rFonts w:ascii="Times New Roman" w:hAnsi="Times New Roman" w:cs="Times New Roman"/>
          <w:sz w:val="28"/>
          <w:szCs w:val="28"/>
          <w:lang w:val="fr-FR"/>
        </w:rPr>
        <w:t>Găgești</w:t>
      </w:r>
      <w:proofErr w:type="spellEnd"/>
      <w:r w:rsidRPr="001D1EB5">
        <w:rPr>
          <w:rFonts w:ascii="Times New Roman" w:hAnsi="Times New Roman" w:cs="Times New Roman"/>
          <w:sz w:val="28"/>
          <w:szCs w:val="28"/>
          <w:lang w:val="fr-FR"/>
        </w:rPr>
        <w:t xml:space="preserve"> </w:t>
      </w:r>
      <w:proofErr w:type="spellStart"/>
      <w:r w:rsidRPr="001D1EB5">
        <w:rPr>
          <w:rFonts w:ascii="Times New Roman" w:hAnsi="Times New Roman" w:cs="Times New Roman"/>
          <w:sz w:val="28"/>
          <w:szCs w:val="28"/>
          <w:lang w:val="fr-FR"/>
        </w:rPr>
        <w:t>în</w:t>
      </w:r>
      <w:proofErr w:type="spellEnd"/>
      <w:r w:rsidRPr="001D1EB5">
        <w:rPr>
          <w:rFonts w:ascii="Times New Roman" w:hAnsi="Times New Roman" w:cs="Times New Roman"/>
          <w:sz w:val="28"/>
          <w:szCs w:val="28"/>
          <w:lang w:val="fr-FR"/>
        </w:rPr>
        <w:t xml:space="preserve"> </w:t>
      </w:r>
      <w:proofErr w:type="spellStart"/>
      <w:r w:rsidRPr="001D1EB5">
        <w:rPr>
          <w:rFonts w:ascii="Times New Roman" w:hAnsi="Times New Roman" w:cs="Times New Roman"/>
          <w:sz w:val="28"/>
          <w:szCs w:val="28"/>
          <w:lang w:val="fr-FR"/>
        </w:rPr>
        <w:t>calitate</w:t>
      </w:r>
      <w:proofErr w:type="spellEnd"/>
      <w:r w:rsidRPr="001D1EB5">
        <w:rPr>
          <w:rFonts w:ascii="Times New Roman" w:hAnsi="Times New Roman" w:cs="Times New Roman"/>
          <w:sz w:val="28"/>
          <w:szCs w:val="28"/>
          <w:lang w:val="fr-FR"/>
        </w:rPr>
        <w:t xml:space="preserve"> de </w:t>
      </w:r>
      <w:proofErr w:type="spellStart"/>
      <w:r w:rsidRPr="001D1EB5">
        <w:rPr>
          <w:rFonts w:ascii="Times New Roman" w:hAnsi="Times New Roman" w:cs="Times New Roman"/>
          <w:sz w:val="28"/>
          <w:szCs w:val="28"/>
          <w:lang w:val="fr-FR"/>
        </w:rPr>
        <w:t>initiator</w:t>
      </w:r>
      <w:proofErr w:type="spellEnd"/>
      <w:r w:rsidRPr="001D1EB5">
        <w:rPr>
          <w:rFonts w:ascii="Times New Roman" w:hAnsi="Times New Roman" w:cs="Times New Roman"/>
          <w:sz w:val="28"/>
          <w:szCs w:val="28"/>
          <w:lang w:val="fr-FR"/>
        </w:rPr>
        <w:t>;</w:t>
      </w:r>
    </w:p>
    <w:p w:rsidR="00992B46" w:rsidRPr="001D1EB5" w:rsidRDefault="00992B46" w:rsidP="00992B46">
      <w:pPr>
        <w:pStyle w:val="BodyText2"/>
        <w:ind w:left="720" w:hanging="436"/>
        <w:rPr>
          <w:szCs w:val="28"/>
        </w:rPr>
      </w:pPr>
      <w:r w:rsidRPr="001D1EB5">
        <w:rPr>
          <w:szCs w:val="28"/>
        </w:rPr>
        <w:t>-   raportul compartimentului de specialitate din cadrul Primăriei comunei Găgești;</w:t>
      </w:r>
    </w:p>
    <w:p w:rsidR="00992B46" w:rsidRPr="001D1EB5" w:rsidRDefault="00992B46" w:rsidP="00992B46">
      <w:pPr>
        <w:pStyle w:val="ListParagraph"/>
        <w:spacing w:after="0" w:line="240" w:lineRule="auto"/>
        <w:ind w:left="284"/>
        <w:jc w:val="both"/>
        <w:rPr>
          <w:rFonts w:ascii="Times New Roman" w:hAnsi="Times New Roman" w:cs="Times New Roman"/>
          <w:sz w:val="28"/>
          <w:szCs w:val="28"/>
          <w:lang w:val="fr-FR"/>
        </w:rPr>
      </w:pPr>
      <w:r w:rsidRPr="001D1EB5">
        <w:rPr>
          <w:rFonts w:ascii="Times New Roman" w:hAnsi="Times New Roman" w:cs="Times New Roman"/>
          <w:sz w:val="28"/>
          <w:szCs w:val="28"/>
        </w:rPr>
        <w:t>-   raportul de avizare a</w:t>
      </w:r>
      <w:r w:rsidRPr="001D1EB5">
        <w:rPr>
          <w:rFonts w:ascii="Times New Roman" w:hAnsi="Times New Roman" w:cs="Times New Roman"/>
          <w:sz w:val="28"/>
          <w:szCs w:val="28"/>
          <w:lang w:val="fr-FR"/>
        </w:rPr>
        <w:t xml:space="preserve">l </w:t>
      </w:r>
      <w:proofErr w:type="spellStart"/>
      <w:r w:rsidRPr="001D1EB5">
        <w:rPr>
          <w:rFonts w:ascii="Times New Roman" w:hAnsi="Times New Roman" w:cs="Times New Roman"/>
          <w:sz w:val="28"/>
          <w:szCs w:val="28"/>
          <w:lang w:val="fr-FR"/>
        </w:rPr>
        <w:t>comisi</w:t>
      </w:r>
      <w:r w:rsidR="00AC6AED" w:rsidRPr="001D1EB5">
        <w:rPr>
          <w:rFonts w:ascii="Times New Roman" w:hAnsi="Times New Roman" w:cs="Times New Roman"/>
          <w:sz w:val="28"/>
          <w:szCs w:val="28"/>
          <w:lang w:val="fr-FR"/>
        </w:rPr>
        <w:t>ei</w:t>
      </w:r>
      <w:proofErr w:type="spellEnd"/>
      <w:r w:rsidRPr="001D1EB5">
        <w:rPr>
          <w:rFonts w:ascii="Times New Roman" w:hAnsi="Times New Roman" w:cs="Times New Roman"/>
          <w:sz w:val="28"/>
          <w:szCs w:val="28"/>
          <w:lang w:val="fr-FR"/>
        </w:rPr>
        <w:t xml:space="preserve"> de </w:t>
      </w:r>
      <w:proofErr w:type="spellStart"/>
      <w:r w:rsidRPr="001D1EB5">
        <w:rPr>
          <w:rFonts w:ascii="Times New Roman" w:hAnsi="Times New Roman" w:cs="Times New Roman"/>
          <w:sz w:val="28"/>
          <w:szCs w:val="28"/>
          <w:lang w:val="fr-FR"/>
        </w:rPr>
        <w:t>specialitate</w:t>
      </w:r>
      <w:proofErr w:type="spellEnd"/>
      <w:r w:rsidRPr="001D1EB5">
        <w:rPr>
          <w:rFonts w:ascii="Times New Roman" w:hAnsi="Times New Roman" w:cs="Times New Roman"/>
          <w:sz w:val="28"/>
          <w:szCs w:val="28"/>
          <w:lang w:val="fr-FR"/>
        </w:rPr>
        <w:t xml:space="preserve"> </w:t>
      </w:r>
      <w:proofErr w:type="spellStart"/>
      <w:r w:rsidRPr="001D1EB5">
        <w:rPr>
          <w:rFonts w:ascii="Times New Roman" w:hAnsi="Times New Roman" w:cs="Times New Roman"/>
          <w:sz w:val="28"/>
          <w:szCs w:val="28"/>
          <w:lang w:val="fr-FR"/>
        </w:rPr>
        <w:t>din</w:t>
      </w:r>
      <w:proofErr w:type="spellEnd"/>
      <w:r w:rsidRPr="001D1EB5">
        <w:rPr>
          <w:rFonts w:ascii="Times New Roman" w:hAnsi="Times New Roman" w:cs="Times New Roman"/>
          <w:sz w:val="28"/>
          <w:szCs w:val="28"/>
          <w:lang w:val="fr-FR"/>
        </w:rPr>
        <w:t xml:space="preserve"> </w:t>
      </w:r>
      <w:proofErr w:type="spellStart"/>
      <w:r w:rsidRPr="001D1EB5">
        <w:rPr>
          <w:rFonts w:ascii="Times New Roman" w:hAnsi="Times New Roman" w:cs="Times New Roman"/>
          <w:sz w:val="28"/>
          <w:szCs w:val="28"/>
          <w:lang w:val="fr-FR"/>
        </w:rPr>
        <w:t>cadrul</w:t>
      </w:r>
      <w:proofErr w:type="spellEnd"/>
      <w:r w:rsidRPr="001D1EB5">
        <w:rPr>
          <w:rFonts w:ascii="Times New Roman" w:hAnsi="Times New Roman" w:cs="Times New Roman"/>
          <w:sz w:val="28"/>
          <w:szCs w:val="28"/>
          <w:lang w:val="fr-FR"/>
        </w:rPr>
        <w:t xml:space="preserve"> </w:t>
      </w:r>
      <w:proofErr w:type="spellStart"/>
      <w:r w:rsidRPr="001D1EB5">
        <w:rPr>
          <w:rFonts w:ascii="Times New Roman" w:hAnsi="Times New Roman" w:cs="Times New Roman"/>
          <w:sz w:val="28"/>
          <w:szCs w:val="28"/>
          <w:lang w:val="fr-FR"/>
        </w:rPr>
        <w:t>Consiliului</w:t>
      </w:r>
      <w:proofErr w:type="spellEnd"/>
      <w:r w:rsidRPr="001D1EB5">
        <w:rPr>
          <w:rFonts w:ascii="Times New Roman" w:hAnsi="Times New Roman" w:cs="Times New Roman"/>
          <w:sz w:val="28"/>
          <w:szCs w:val="28"/>
          <w:lang w:val="fr-FR"/>
        </w:rPr>
        <w:t xml:space="preserve"> local </w:t>
      </w:r>
      <w:proofErr w:type="spellStart"/>
      <w:r w:rsidRPr="001D1EB5">
        <w:rPr>
          <w:rFonts w:ascii="Times New Roman" w:hAnsi="Times New Roman" w:cs="Times New Roman"/>
          <w:sz w:val="28"/>
          <w:szCs w:val="28"/>
          <w:lang w:val="fr-FR"/>
        </w:rPr>
        <w:t>Găgești</w:t>
      </w:r>
      <w:proofErr w:type="spellEnd"/>
      <w:r w:rsidRPr="001D1EB5">
        <w:rPr>
          <w:rFonts w:ascii="Times New Roman" w:hAnsi="Times New Roman" w:cs="Times New Roman"/>
          <w:sz w:val="28"/>
          <w:szCs w:val="28"/>
          <w:lang w:val="fr-FR"/>
        </w:rPr>
        <w:t> ;</w:t>
      </w:r>
    </w:p>
    <w:p w:rsidR="00992B46" w:rsidRPr="001D1EB5" w:rsidRDefault="00992B46" w:rsidP="00992B46">
      <w:pPr>
        <w:spacing w:after="0" w:line="240" w:lineRule="auto"/>
        <w:ind w:firstLine="284"/>
        <w:rPr>
          <w:rFonts w:ascii="Times New Roman" w:hAnsi="Times New Roman" w:cs="Times New Roman"/>
          <w:color w:val="000000"/>
          <w:sz w:val="28"/>
          <w:szCs w:val="28"/>
        </w:rPr>
      </w:pPr>
      <w:r w:rsidRPr="001D1EB5">
        <w:rPr>
          <w:rFonts w:ascii="Times New Roman" w:eastAsiaTheme="minorHAnsi" w:hAnsi="Times New Roman" w:cs="Times New Roman"/>
          <w:sz w:val="28"/>
          <w:szCs w:val="28"/>
          <w:lang w:val="fr-FR" w:eastAsia="en-US"/>
        </w:rPr>
        <w:t xml:space="preserve">- </w:t>
      </w:r>
      <w:r w:rsidRPr="001D1EB5">
        <w:rPr>
          <w:rFonts w:ascii="Times New Roman" w:hAnsi="Times New Roman" w:cs="Times New Roman"/>
          <w:color w:val="000000"/>
          <w:sz w:val="28"/>
          <w:szCs w:val="28"/>
        </w:rPr>
        <w:t xml:space="preserve">Dispozitia primarului nr.310 din 29.09.2022 privind rectificarea a VII-a a bugetului local al comunei Găgești, judetul Vaslui, pe anul </w:t>
      </w:r>
      <w:proofErr w:type="gramStart"/>
      <w:r w:rsidRPr="001D1EB5">
        <w:rPr>
          <w:rFonts w:ascii="Times New Roman" w:hAnsi="Times New Roman" w:cs="Times New Roman"/>
          <w:color w:val="000000"/>
          <w:sz w:val="28"/>
          <w:szCs w:val="28"/>
        </w:rPr>
        <w:t>2022;</w:t>
      </w:r>
      <w:proofErr w:type="gramEnd"/>
    </w:p>
    <w:p w:rsidR="00992B46" w:rsidRPr="001D1EB5" w:rsidRDefault="00992B46" w:rsidP="00992B46">
      <w:pPr>
        <w:spacing w:after="0" w:line="240" w:lineRule="auto"/>
        <w:ind w:firstLine="708"/>
        <w:jc w:val="both"/>
        <w:rPr>
          <w:rFonts w:ascii="Times New Roman" w:hAnsi="Times New Roman" w:cs="Times New Roman"/>
          <w:sz w:val="28"/>
          <w:szCs w:val="28"/>
        </w:rPr>
      </w:pPr>
      <w:r w:rsidRPr="001D1EB5">
        <w:rPr>
          <w:rFonts w:ascii="Times New Roman" w:hAnsi="Times New Roman" w:cs="Times New Roman"/>
          <w:sz w:val="28"/>
          <w:szCs w:val="28"/>
        </w:rPr>
        <w:t xml:space="preserve">-H.G. nr. 1156/2022 privind repartizarea sumelor defalcate din taxa pe valoarea adăugată pentru echilibrarea bugetelor locale, prevăzute la art. 29 alin. (5) lit. a) din </w:t>
      </w:r>
      <w:r w:rsidR="005D639C">
        <w:fldChar w:fldCharType="begin"/>
      </w:r>
      <w:r w:rsidR="005D639C">
        <w:instrText xml:space="preserve"> HYPERLINK "unsaved://LexNavigator.htm/DB0;LexAct%20475840" </w:instrText>
      </w:r>
      <w:r w:rsidR="005D639C">
        <w:fldChar w:fldCharType="separate"/>
      </w:r>
      <w:r w:rsidRPr="001D1EB5">
        <w:rPr>
          <w:rStyle w:val="Hyperlink"/>
          <w:rFonts w:ascii="Times New Roman" w:hAnsi="Times New Roman" w:cs="Times New Roman"/>
          <w:color w:val="auto"/>
          <w:sz w:val="28"/>
          <w:szCs w:val="28"/>
          <w:u w:val="none"/>
        </w:rPr>
        <w:t>O.G. nr. 19/2022</w:t>
      </w:r>
      <w:r w:rsidR="005D639C">
        <w:rPr>
          <w:rStyle w:val="Hyperlink"/>
          <w:rFonts w:ascii="Times New Roman" w:hAnsi="Times New Roman" w:cs="Times New Roman"/>
          <w:color w:val="auto"/>
          <w:sz w:val="28"/>
          <w:szCs w:val="28"/>
          <w:u w:val="none"/>
        </w:rPr>
        <w:fldChar w:fldCharType="end"/>
      </w:r>
      <w:r w:rsidRPr="001D1EB5">
        <w:rPr>
          <w:rFonts w:ascii="Times New Roman" w:hAnsi="Times New Roman" w:cs="Times New Roman"/>
          <w:sz w:val="28"/>
          <w:szCs w:val="28"/>
        </w:rPr>
        <w:t xml:space="preserve"> cu privire la rectificarea bugetului de stat pe anul 2022;</w:t>
      </w:r>
    </w:p>
    <w:p w:rsidR="00992B46" w:rsidRPr="001D1EB5" w:rsidRDefault="00992B46" w:rsidP="00992B46">
      <w:pPr>
        <w:spacing w:after="0" w:line="240" w:lineRule="auto"/>
        <w:ind w:firstLine="284"/>
        <w:rPr>
          <w:rFonts w:ascii="Times New Roman" w:eastAsia="Calibri" w:hAnsi="Times New Roman" w:cs="Times New Roman"/>
          <w:sz w:val="28"/>
          <w:szCs w:val="28"/>
          <w:lang w:val="fr-FR"/>
        </w:rPr>
      </w:pPr>
      <w:r w:rsidRPr="001D1EB5">
        <w:rPr>
          <w:rFonts w:ascii="Times New Roman" w:hAnsi="Times New Roman" w:cs="Times New Roman"/>
          <w:sz w:val="28"/>
          <w:szCs w:val="28"/>
        </w:rPr>
        <w:t>-</w:t>
      </w:r>
      <w:proofErr w:type="spellStart"/>
      <w:r w:rsidRPr="001D1EB5">
        <w:rPr>
          <w:rFonts w:ascii="Times New Roman" w:eastAsia="Calibri" w:hAnsi="Times New Roman" w:cs="Times New Roman"/>
          <w:sz w:val="28"/>
          <w:szCs w:val="28"/>
          <w:lang w:val="fr-FR"/>
        </w:rPr>
        <w:t>în</w:t>
      </w:r>
      <w:proofErr w:type="spellEnd"/>
      <w:r w:rsidRPr="001D1EB5">
        <w:rPr>
          <w:rFonts w:ascii="Times New Roman" w:eastAsia="Calibri" w:hAnsi="Times New Roman" w:cs="Times New Roman"/>
          <w:sz w:val="28"/>
          <w:szCs w:val="28"/>
          <w:lang w:val="fr-FR"/>
        </w:rPr>
        <w:t xml:space="preserve"> </w:t>
      </w:r>
      <w:proofErr w:type="spellStart"/>
      <w:r w:rsidRPr="001D1EB5">
        <w:rPr>
          <w:rFonts w:ascii="Times New Roman" w:eastAsia="Calibri" w:hAnsi="Times New Roman" w:cs="Times New Roman"/>
          <w:sz w:val="28"/>
          <w:szCs w:val="28"/>
          <w:lang w:val="fr-FR"/>
        </w:rPr>
        <w:t>conformitate</w:t>
      </w:r>
      <w:proofErr w:type="spellEnd"/>
      <w:r w:rsidRPr="001D1EB5">
        <w:rPr>
          <w:rFonts w:ascii="Times New Roman" w:eastAsia="Calibri" w:hAnsi="Times New Roman" w:cs="Times New Roman"/>
          <w:sz w:val="28"/>
          <w:szCs w:val="28"/>
          <w:lang w:val="fr-FR"/>
        </w:rPr>
        <w:t xml:space="preserve"> </w:t>
      </w:r>
      <w:proofErr w:type="spellStart"/>
      <w:r w:rsidRPr="001D1EB5">
        <w:rPr>
          <w:rFonts w:ascii="Times New Roman" w:eastAsia="Calibri" w:hAnsi="Times New Roman" w:cs="Times New Roman"/>
          <w:sz w:val="28"/>
          <w:szCs w:val="28"/>
          <w:lang w:val="fr-FR"/>
        </w:rPr>
        <w:t>cu</w:t>
      </w:r>
      <w:proofErr w:type="spellEnd"/>
      <w:r w:rsidRPr="001D1EB5">
        <w:rPr>
          <w:rFonts w:ascii="Times New Roman" w:eastAsia="Calibri" w:hAnsi="Times New Roman" w:cs="Times New Roman"/>
          <w:sz w:val="28"/>
          <w:szCs w:val="28"/>
          <w:lang w:val="fr-FR"/>
        </w:rPr>
        <w:t xml:space="preserve">  </w:t>
      </w:r>
      <w:proofErr w:type="spellStart"/>
      <w:r w:rsidRPr="001D1EB5">
        <w:rPr>
          <w:rFonts w:ascii="Times New Roman" w:eastAsia="Calibri" w:hAnsi="Times New Roman" w:cs="Times New Roman"/>
          <w:sz w:val="28"/>
          <w:szCs w:val="28"/>
          <w:lang w:val="fr-FR"/>
        </w:rPr>
        <w:t>prevederile</w:t>
      </w:r>
      <w:proofErr w:type="spellEnd"/>
      <w:r w:rsidRPr="001D1EB5">
        <w:rPr>
          <w:rFonts w:ascii="Times New Roman" w:eastAsia="Calibri" w:hAnsi="Times New Roman" w:cs="Times New Roman"/>
          <w:sz w:val="28"/>
          <w:szCs w:val="28"/>
          <w:lang w:val="fr-FR"/>
        </w:rPr>
        <w:t> </w:t>
      </w:r>
      <w:r w:rsidRPr="001D1EB5">
        <w:rPr>
          <w:rFonts w:ascii="Times New Roman" w:hAnsi="Times New Roman" w:cs="Times New Roman"/>
          <w:sz w:val="28"/>
          <w:szCs w:val="28"/>
        </w:rPr>
        <w:t>art.19, alin.(1), lit. „a”, art. 20 alin.(1), lit.,,c” si art.82 din  Legea  nr.273/2006 privind finanţele publice locale, cu modificarile si completarile ulterioare;</w:t>
      </w:r>
    </w:p>
    <w:p w:rsidR="00992B46" w:rsidRPr="001D1EB5" w:rsidRDefault="00992B46" w:rsidP="00992B46">
      <w:pPr>
        <w:tabs>
          <w:tab w:val="left" w:pos="0"/>
        </w:tabs>
        <w:spacing w:after="0" w:line="240" w:lineRule="auto"/>
        <w:ind w:firstLine="284"/>
        <w:jc w:val="both"/>
        <w:rPr>
          <w:rFonts w:ascii="Times New Roman" w:hAnsi="Times New Roman" w:cs="Times New Roman"/>
          <w:sz w:val="28"/>
          <w:szCs w:val="28"/>
        </w:rPr>
      </w:pPr>
      <w:r w:rsidRPr="001D1EB5">
        <w:rPr>
          <w:rFonts w:ascii="Times New Roman" w:hAnsi="Times New Roman" w:cs="Times New Roman"/>
          <w:sz w:val="28"/>
          <w:szCs w:val="28"/>
        </w:rPr>
        <w:t>- în  temeiul art.129 alin.(2) lit.,,b”,</w:t>
      </w:r>
      <w:r w:rsidR="009D65C9" w:rsidRPr="001D1EB5">
        <w:rPr>
          <w:rFonts w:ascii="Times New Roman" w:hAnsi="Times New Roman" w:cs="Times New Roman"/>
          <w:sz w:val="28"/>
          <w:szCs w:val="28"/>
        </w:rPr>
        <w:t xml:space="preserve"> </w:t>
      </w:r>
      <w:r w:rsidRPr="001D1EB5">
        <w:rPr>
          <w:rFonts w:ascii="Times New Roman" w:hAnsi="Times New Roman" w:cs="Times New Roman"/>
          <w:sz w:val="28"/>
          <w:szCs w:val="28"/>
        </w:rPr>
        <w:t>alin.(4) lit.,,a”,</w:t>
      </w:r>
      <w:r w:rsidR="00962DCF" w:rsidRPr="001D1EB5">
        <w:rPr>
          <w:rFonts w:ascii="Times New Roman" w:hAnsi="Times New Roman" w:cs="Times New Roman"/>
          <w:sz w:val="28"/>
          <w:szCs w:val="28"/>
        </w:rPr>
        <w:t xml:space="preserve"> </w:t>
      </w:r>
      <w:r w:rsidRPr="001D1EB5">
        <w:rPr>
          <w:rFonts w:ascii="Times New Roman" w:hAnsi="Times New Roman" w:cs="Times New Roman"/>
          <w:sz w:val="28"/>
          <w:szCs w:val="28"/>
        </w:rPr>
        <w:t xml:space="preserve"> art.139 alin.(3)lit.,,a”,</w:t>
      </w:r>
      <w:r w:rsidR="00962DCF" w:rsidRPr="001D1EB5">
        <w:rPr>
          <w:rFonts w:ascii="Times New Roman" w:hAnsi="Times New Roman" w:cs="Times New Roman"/>
          <w:sz w:val="28"/>
          <w:szCs w:val="28"/>
        </w:rPr>
        <w:t xml:space="preserve">  art. 196 alin.(1)  lit.,,a’’</w:t>
      </w:r>
      <w:r w:rsidRPr="001D1EB5">
        <w:rPr>
          <w:rFonts w:ascii="Times New Roman" w:hAnsi="Times New Roman" w:cs="Times New Roman"/>
          <w:sz w:val="28"/>
          <w:szCs w:val="28"/>
        </w:rPr>
        <w:t xml:space="preserve">din </w:t>
      </w:r>
      <w:r w:rsidRPr="001D1EB5">
        <w:rPr>
          <w:rFonts w:ascii="Times New Roman" w:hAnsi="Times New Roman" w:cs="Times New Roman"/>
          <w:sz w:val="28"/>
          <w:szCs w:val="28"/>
          <w:lang w:val="fr-FR"/>
        </w:rPr>
        <w:t xml:space="preserve"> O.U.G nr. 57/2019 </w:t>
      </w:r>
      <w:proofErr w:type="spellStart"/>
      <w:r w:rsidRPr="001D1EB5">
        <w:rPr>
          <w:rFonts w:ascii="Times New Roman" w:hAnsi="Times New Roman" w:cs="Times New Roman"/>
          <w:sz w:val="28"/>
          <w:szCs w:val="28"/>
          <w:lang w:val="fr-FR"/>
        </w:rPr>
        <w:t>privind</w:t>
      </w:r>
      <w:proofErr w:type="spellEnd"/>
      <w:r w:rsidRPr="001D1EB5">
        <w:rPr>
          <w:rFonts w:ascii="Times New Roman" w:hAnsi="Times New Roman" w:cs="Times New Roman"/>
          <w:sz w:val="28"/>
          <w:szCs w:val="28"/>
          <w:lang w:val="fr-FR"/>
        </w:rPr>
        <w:t xml:space="preserve"> </w:t>
      </w:r>
      <w:proofErr w:type="spellStart"/>
      <w:r w:rsidRPr="001D1EB5">
        <w:rPr>
          <w:rFonts w:ascii="Times New Roman" w:hAnsi="Times New Roman" w:cs="Times New Roman"/>
          <w:sz w:val="28"/>
          <w:szCs w:val="28"/>
          <w:lang w:val="fr-FR"/>
        </w:rPr>
        <w:t>Codul</w:t>
      </w:r>
      <w:proofErr w:type="spellEnd"/>
      <w:r w:rsidRPr="001D1EB5">
        <w:rPr>
          <w:rFonts w:ascii="Times New Roman" w:hAnsi="Times New Roman" w:cs="Times New Roman"/>
          <w:sz w:val="28"/>
          <w:szCs w:val="28"/>
          <w:lang w:val="fr-FR"/>
        </w:rPr>
        <w:t xml:space="preserve"> </w:t>
      </w:r>
      <w:proofErr w:type="spellStart"/>
      <w:proofErr w:type="gramStart"/>
      <w:r w:rsidRPr="001D1EB5">
        <w:rPr>
          <w:rFonts w:ascii="Times New Roman" w:hAnsi="Times New Roman" w:cs="Times New Roman"/>
          <w:sz w:val="28"/>
          <w:szCs w:val="28"/>
          <w:lang w:val="fr-FR"/>
        </w:rPr>
        <w:t>administrativ</w:t>
      </w:r>
      <w:proofErr w:type="spellEnd"/>
      <w:r w:rsidRPr="001D1EB5">
        <w:rPr>
          <w:rFonts w:ascii="Times New Roman" w:hAnsi="Times New Roman" w:cs="Times New Roman"/>
          <w:sz w:val="28"/>
          <w:szCs w:val="28"/>
          <w:lang w:val="fr-FR"/>
        </w:rPr>
        <w:t> ,</w:t>
      </w:r>
      <w:proofErr w:type="gramEnd"/>
      <w:r w:rsidRPr="001D1EB5">
        <w:rPr>
          <w:rFonts w:ascii="Times New Roman" w:hAnsi="Times New Roman" w:cs="Times New Roman"/>
          <w:sz w:val="28"/>
          <w:szCs w:val="28"/>
          <w:lang w:val="fr-FR"/>
        </w:rPr>
        <w:t xml:space="preserve"> </w:t>
      </w:r>
      <w:proofErr w:type="spellStart"/>
      <w:r w:rsidRPr="001D1EB5">
        <w:rPr>
          <w:rFonts w:ascii="Times New Roman" w:hAnsi="Times New Roman" w:cs="Times New Roman"/>
          <w:sz w:val="28"/>
          <w:szCs w:val="28"/>
          <w:lang w:val="fr-FR"/>
        </w:rPr>
        <w:t>cu</w:t>
      </w:r>
      <w:proofErr w:type="spellEnd"/>
      <w:r w:rsidRPr="001D1EB5">
        <w:rPr>
          <w:rFonts w:ascii="Times New Roman" w:hAnsi="Times New Roman" w:cs="Times New Roman"/>
          <w:sz w:val="28"/>
          <w:szCs w:val="28"/>
          <w:lang w:val="fr-FR"/>
        </w:rPr>
        <w:t xml:space="preserve"> </w:t>
      </w:r>
      <w:proofErr w:type="spellStart"/>
      <w:r w:rsidR="00654720">
        <w:rPr>
          <w:rFonts w:ascii="Times New Roman" w:hAnsi="Times New Roman" w:cs="Times New Roman"/>
          <w:sz w:val="28"/>
          <w:szCs w:val="28"/>
          <w:lang w:val="fr-FR"/>
        </w:rPr>
        <w:t>modificarile</w:t>
      </w:r>
      <w:proofErr w:type="spellEnd"/>
      <w:r w:rsidR="00654720">
        <w:rPr>
          <w:rFonts w:ascii="Times New Roman" w:hAnsi="Times New Roman" w:cs="Times New Roman"/>
          <w:sz w:val="28"/>
          <w:szCs w:val="28"/>
          <w:lang w:val="fr-FR"/>
        </w:rPr>
        <w:t xml:space="preserve"> si </w:t>
      </w:r>
      <w:r w:rsidRPr="001D1EB5">
        <w:rPr>
          <w:rFonts w:ascii="Times New Roman" w:hAnsi="Times New Roman" w:cs="Times New Roman"/>
          <w:sz w:val="28"/>
          <w:szCs w:val="28"/>
        </w:rPr>
        <w:t>completările ulterioare</w:t>
      </w:r>
    </w:p>
    <w:p w:rsidR="00B17B0C" w:rsidRDefault="00B17B0C" w:rsidP="00992B46">
      <w:pPr>
        <w:spacing w:after="0"/>
        <w:jc w:val="both"/>
        <w:rPr>
          <w:rFonts w:ascii="Times New Roman" w:hAnsi="Times New Roman" w:cs="Times New Roman"/>
          <w:b/>
          <w:bCs/>
          <w:sz w:val="28"/>
          <w:szCs w:val="28"/>
        </w:rPr>
      </w:pPr>
    </w:p>
    <w:p w:rsidR="00992B46" w:rsidRPr="001D1EB5" w:rsidRDefault="00992B46" w:rsidP="00992B46">
      <w:pPr>
        <w:spacing w:after="0"/>
        <w:jc w:val="both"/>
        <w:rPr>
          <w:rFonts w:ascii="Times New Roman" w:hAnsi="Times New Roman" w:cs="Times New Roman"/>
          <w:b/>
          <w:bCs/>
          <w:sz w:val="28"/>
          <w:szCs w:val="28"/>
        </w:rPr>
      </w:pPr>
      <w:r w:rsidRPr="001D1EB5">
        <w:rPr>
          <w:rFonts w:ascii="Times New Roman" w:hAnsi="Times New Roman" w:cs="Times New Roman"/>
          <w:b/>
          <w:bCs/>
          <w:sz w:val="28"/>
          <w:szCs w:val="28"/>
        </w:rPr>
        <w:t xml:space="preserve">Consiliul local al comunei Găgești, județul Vaslui, întrunit în ședință </w:t>
      </w:r>
      <w:r w:rsidR="00B17B0C">
        <w:rPr>
          <w:rFonts w:ascii="Times New Roman" w:hAnsi="Times New Roman" w:cs="Times New Roman"/>
          <w:b/>
          <w:bCs/>
          <w:sz w:val="28"/>
          <w:szCs w:val="28"/>
        </w:rPr>
        <w:t>de îndată</w:t>
      </w:r>
    </w:p>
    <w:p w:rsidR="00992B46" w:rsidRPr="001D1EB5" w:rsidRDefault="00992B46" w:rsidP="00992B46">
      <w:pPr>
        <w:tabs>
          <w:tab w:val="left" w:pos="1335"/>
        </w:tabs>
        <w:spacing w:after="0"/>
        <w:jc w:val="center"/>
        <w:rPr>
          <w:rFonts w:ascii="Times New Roman" w:hAnsi="Times New Roman" w:cs="Times New Roman"/>
          <w:b/>
          <w:bCs/>
          <w:sz w:val="28"/>
          <w:szCs w:val="28"/>
        </w:rPr>
      </w:pPr>
      <w:r w:rsidRPr="001D1EB5">
        <w:rPr>
          <w:rFonts w:ascii="Times New Roman" w:hAnsi="Times New Roman" w:cs="Times New Roman"/>
          <w:b/>
          <w:bCs/>
          <w:sz w:val="28"/>
          <w:szCs w:val="28"/>
        </w:rPr>
        <w:t>H O T Ă R Ă Ș T E :</w:t>
      </w:r>
    </w:p>
    <w:p w:rsidR="00992B46" w:rsidRPr="001024D8" w:rsidRDefault="00992B46" w:rsidP="001024D8">
      <w:pPr>
        <w:pStyle w:val="BodyText2"/>
        <w:tabs>
          <w:tab w:val="left" w:pos="567"/>
          <w:tab w:val="left" w:pos="1335"/>
        </w:tabs>
        <w:rPr>
          <w:color w:val="auto"/>
          <w:szCs w:val="28"/>
        </w:rPr>
      </w:pPr>
      <w:r w:rsidRPr="001D1EB5">
        <w:rPr>
          <w:b/>
          <w:szCs w:val="28"/>
        </w:rPr>
        <w:t xml:space="preserve">       Art. 1.</w:t>
      </w:r>
      <w:r w:rsidRPr="001D1EB5">
        <w:rPr>
          <w:szCs w:val="28"/>
        </w:rPr>
        <w:t xml:space="preserve">  Se </w:t>
      </w:r>
      <w:r w:rsidR="0058631D" w:rsidRPr="001D1EB5">
        <w:rPr>
          <w:szCs w:val="28"/>
        </w:rPr>
        <w:t xml:space="preserve">valideaza </w:t>
      </w:r>
      <w:r w:rsidR="0058631D" w:rsidRPr="001D1EB5">
        <w:rPr>
          <w:rFonts w:eastAsiaTheme="minorHAnsi"/>
          <w:szCs w:val="28"/>
          <w:lang w:val="fr-FR" w:eastAsia="en-US"/>
        </w:rPr>
        <w:t xml:space="preserve"> </w:t>
      </w:r>
      <w:r w:rsidR="0058631D" w:rsidRPr="001D1EB5">
        <w:rPr>
          <w:szCs w:val="28"/>
        </w:rPr>
        <w:t xml:space="preserve">Dispozitia primarului nr.310 din 29.09.2022 privind rectificarea a VII-a a bugetului local al comunei Găgești, judetul Vaslui, pe anul 2022, </w:t>
      </w:r>
      <w:r w:rsidRPr="001D1EB5">
        <w:rPr>
          <w:szCs w:val="28"/>
        </w:rPr>
        <w:t xml:space="preserve"> prevăzută în anexa </w:t>
      </w:r>
      <w:r w:rsidR="0058631D" w:rsidRPr="001D1EB5">
        <w:rPr>
          <w:bCs/>
          <w:iCs/>
          <w:szCs w:val="28"/>
        </w:rPr>
        <w:t xml:space="preserve">care </w:t>
      </w:r>
      <w:r w:rsidRPr="001D1EB5">
        <w:rPr>
          <w:bCs/>
          <w:iCs/>
          <w:szCs w:val="28"/>
        </w:rPr>
        <w:t>fac</w:t>
      </w:r>
      <w:r w:rsidR="0058631D" w:rsidRPr="001D1EB5">
        <w:rPr>
          <w:bCs/>
          <w:iCs/>
          <w:szCs w:val="28"/>
        </w:rPr>
        <w:t>e</w:t>
      </w:r>
      <w:r w:rsidRPr="001D1EB5">
        <w:rPr>
          <w:bCs/>
          <w:iCs/>
          <w:szCs w:val="28"/>
        </w:rPr>
        <w:t xml:space="preserve"> parte integranta din prezenta hotarare.</w:t>
      </w:r>
    </w:p>
    <w:p w:rsidR="00992B46" w:rsidRPr="001D1EB5" w:rsidRDefault="00992B46" w:rsidP="00992B46">
      <w:pPr>
        <w:tabs>
          <w:tab w:val="left" w:pos="426"/>
          <w:tab w:val="left" w:pos="567"/>
        </w:tabs>
        <w:spacing w:after="0" w:line="240" w:lineRule="auto"/>
        <w:ind w:firstLine="340"/>
        <w:jc w:val="both"/>
        <w:rPr>
          <w:rFonts w:ascii="Times New Roman" w:hAnsi="Times New Roman" w:cs="Times New Roman"/>
          <w:sz w:val="28"/>
          <w:szCs w:val="28"/>
          <w:lang w:val="fr-FR"/>
        </w:rPr>
      </w:pPr>
      <w:r w:rsidRPr="001D1EB5">
        <w:rPr>
          <w:rFonts w:ascii="Times New Roman" w:hAnsi="Times New Roman" w:cs="Times New Roman"/>
          <w:b/>
          <w:sz w:val="28"/>
          <w:szCs w:val="28"/>
          <w:lang w:val="fr-FR"/>
        </w:rPr>
        <w:t xml:space="preserve"> </w:t>
      </w:r>
      <w:r w:rsidRPr="001D1EB5">
        <w:rPr>
          <w:rFonts w:ascii="Times New Roman" w:hAnsi="Times New Roman" w:cs="Times New Roman"/>
          <w:b/>
          <w:sz w:val="28"/>
          <w:szCs w:val="28"/>
        </w:rPr>
        <w:t xml:space="preserve"> Art.</w:t>
      </w:r>
      <w:r w:rsidR="00DD3FCD" w:rsidRPr="001D1EB5">
        <w:rPr>
          <w:rFonts w:ascii="Times New Roman" w:hAnsi="Times New Roman" w:cs="Times New Roman"/>
          <w:b/>
          <w:sz w:val="28"/>
          <w:szCs w:val="28"/>
        </w:rPr>
        <w:t>2</w:t>
      </w:r>
      <w:r w:rsidRPr="001D1EB5">
        <w:rPr>
          <w:rFonts w:ascii="Times New Roman" w:hAnsi="Times New Roman" w:cs="Times New Roman"/>
          <w:b/>
          <w:sz w:val="28"/>
          <w:szCs w:val="28"/>
        </w:rPr>
        <w:t>.</w:t>
      </w:r>
      <w:r w:rsidRPr="001D1EB5">
        <w:rPr>
          <w:rFonts w:ascii="Times New Roman" w:hAnsi="Times New Roman" w:cs="Times New Roman"/>
          <w:sz w:val="28"/>
          <w:szCs w:val="28"/>
        </w:rPr>
        <w:t xml:space="preserve"> Prezenta   hotărâre se comunică, în termen legal, prin grija secretarului general al comunei, Intituției Prefectului –județul Vaslui, Primarului comunei Găgești, Compartimentului</w:t>
      </w:r>
      <w:r w:rsidRPr="001D1EB5">
        <w:rPr>
          <w:rFonts w:ascii="Times New Roman" w:hAnsi="Times New Roman" w:cs="Times New Roman"/>
          <w:spacing w:val="-19"/>
          <w:sz w:val="28"/>
          <w:szCs w:val="28"/>
        </w:rPr>
        <w:t xml:space="preserve"> </w:t>
      </w:r>
      <w:r w:rsidRPr="001D1EB5">
        <w:rPr>
          <w:rFonts w:ascii="Times New Roman" w:hAnsi="Times New Roman" w:cs="Times New Roman"/>
          <w:sz w:val="28"/>
          <w:szCs w:val="28"/>
        </w:rPr>
        <w:t>Financiar-contabil</w:t>
      </w:r>
      <w:r w:rsidRPr="001D1EB5">
        <w:rPr>
          <w:rFonts w:ascii="Times New Roman" w:hAnsi="Times New Roman" w:cs="Times New Roman"/>
          <w:sz w:val="28"/>
          <w:szCs w:val="28"/>
          <w:lang w:val="fr-FR"/>
        </w:rPr>
        <w:t xml:space="preserve">  ș</w:t>
      </w:r>
      <w:r w:rsidRPr="001D1EB5">
        <w:rPr>
          <w:rFonts w:ascii="Times New Roman" w:hAnsi="Times New Roman" w:cs="Times New Roman"/>
          <w:sz w:val="28"/>
          <w:szCs w:val="28"/>
        </w:rPr>
        <w:t xml:space="preserve">i se aduce la cunoştinţă publică </w:t>
      </w:r>
      <w:r w:rsidRPr="001D1EB5">
        <w:rPr>
          <w:rFonts w:ascii="Times New Roman" w:hAnsi="Times New Roman" w:cs="Times New Roman"/>
          <w:sz w:val="28"/>
          <w:szCs w:val="28"/>
          <w:lang w:val="it-IT"/>
        </w:rPr>
        <w:t xml:space="preserve">prin afişare la sediul primăriei și </w:t>
      </w:r>
      <w:r w:rsidRPr="001D1EB5">
        <w:rPr>
          <w:rFonts w:ascii="Times New Roman" w:hAnsi="Times New Roman" w:cs="Times New Roman"/>
          <w:sz w:val="28"/>
          <w:szCs w:val="28"/>
        </w:rPr>
        <w:t xml:space="preserve"> publicare pe pagina de internet </w:t>
      </w:r>
      <w:r w:rsidR="005D639C">
        <w:fldChar w:fldCharType="begin"/>
      </w:r>
      <w:r w:rsidR="005D639C">
        <w:instrText xml:space="preserve"> HYPERLINK "http://www.primaria-gagesti-vaslui.ro" </w:instrText>
      </w:r>
      <w:r w:rsidR="005D639C">
        <w:fldChar w:fldCharType="separate"/>
      </w:r>
      <w:r w:rsidRPr="001D1EB5">
        <w:rPr>
          <w:rStyle w:val="Hyperlink"/>
          <w:rFonts w:ascii="Times New Roman" w:hAnsi="Times New Roman" w:cs="Times New Roman"/>
          <w:sz w:val="28"/>
          <w:szCs w:val="28"/>
        </w:rPr>
        <w:t>www.primaria-gagesti-vaslui.ro</w:t>
      </w:r>
      <w:r w:rsidR="005D639C">
        <w:rPr>
          <w:rStyle w:val="Hyperlink"/>
          <w:rFonts w:ascii="Times New Roman" w:hAnsi="Times New Roman" w:cs="Times New Roman"/>
          <w:sz w:val="28"/>
          <w:szCs w:val="28"/>
        </w:rPr>
        <w:fldChar w:fldCharType="end"/>
      </w:r>
      <w:r w:rsidRPr="001D1EB5">
        <w:rPr>
          <w:rFonts w:ascii="Times New Roman" w:hAnsi="Times New Roman" w:cs="Times New Roman"/>
          <w:sz w:val="28"/>
          <w:szCs w:val="28"/>
        </w:rPr>
        <w:t xml:space="preserve">. </w:t>
      </w:r>
    </w:p>
    <w:p w:rsidR="00992B46" w:rsidRPr="001D1EB5" w:rsidRDefault="00992B46" w:rsidP="00992B46">
      <w:pPr>
        <w:spacing w:after="0"/>
        <w:ind w:firstLine="708"/>
        <w:rPr>
          <w:rFonts w:ascii="Times New Roman" w:hAnsi="Times New Roman" w:cs="Times New Roman"/>
          <w:sz w:val="28"/>
          <w:szCs w:val="28"/>
          <w:lang w:val="fr-FR"/>
        </w:rPr>
      </w:pPr>
      <w:r w:rsidRPr="001D1EB5">
        <w:rPr>
          <w:rFonts w:ascii="Times New Roman" w:hAnsi="Times New Roman" w:cs="Times New Roman"/>
          <w:sz w:val="28"/>
          <w:szCs w:val="28"/>
          <w:lang w:val="fr-FR"/>
        </w:rPr>
        <w:t xml:space="preserve"> </w:t>
      </w:r>
    </w:p>
    <w:p w:rsidR="001D1EB5" w:rsidRDefault="00992B46" w:rsidP="00992B46">
      <w:pPr>
        <w:spacing w:after="0"/>
        <w:rPr>
          <w:rFonts w:ascii="Times New Roman" w:hAnsi="Times New Roman" w:cs="Times New Roman"/>
          <w:sz w:val="28"/>
          <w:szCs w:val="28"/>
          <w:lang w:val="fr-FR"/>
        </w:rPr>
      </w:pPr>
      <w:r w:rsidRPr="001D1EB5">
        <w:rPr>
          <w:rFonts w:ascii="Times New Roman" w:hAnsi="Times New Roman" w:cs="Times New Roman"/>
          <w:sz w:val="28"/>
          <w:szCs w:val="28"/>
          <w:lang w:val="fr-FR"/>
        </w:rPr>
        <w:t xml:space="preserve">         </w:t>
      </w:r>
      <w:proofErr w:type="spellStart"/>
      <w:proofErr w:type="gramStart"/>
      <w:r w:rsidRPr="001D1EB5">
        <w:rPr>
          <w:rFonts w:ascii="Times New Roman" w:hAnsi="Times New Roman" w:cs="Times New Roman"/>
          <w:sz w:val="28"/>
          <w:szCs w:val="28"/>
          <w:lang w:val="fr-FR"/>
        </w:rPr>
        <w:t>Găgești</w:t>
      </w:r>
      <w:proofErr w:type="spellEnd"/>
      <w:r w:rsidRPr="001D1EB5">
        <w:rPr>
          <w:rFonts w:ascii="Times New Roman" w:hAnsi="Times New Roman" w:cs="Times New Roman"/>
          <w:sz w:val="28"/>
          <w:szCs w:val="28"/>
          <w:lang w:val="fr-FR"/>
        </w:rPr>
        <w:t> ,</w:t>
      </w:r>
      <w:proofErr w:type="gramEnd"/>
      <w:r w:rsidRPr="001D1EB5">
        <w:rPr>
          <w:rFonts w:ascii="Times New Roman" w:hAnsi="Times New Roman" w:cs="Times New Roman"/>
          <w:sz w:val="28"/>
          <w:szCs w:val="28"/>
          <w:lang w:val="fr-FR"/>
        </w:rPr>
        <w:t xml:space="preserve">  03 </w:t>
      </w:r>
      <w:proofErr w:type="spellStart"/>
      <w:r w:rsidR="00DD3FCD" w:rsidRPr="001D1EB5">
        <w:rPr>
          <w:rFonts w:ascii="Times New Roman" w:hAnsi="Times New Roman" w:cs="Times New Roman"/>
          <w:sz w:val="28"/>
          <w:szCs w:val="28"/>
          <w:lang w:val="fr-FR"/>
        </w:rPr>
        <w:t>octombrie</w:t>
      </w:r>
      <w:proofErr w:type="spellEnd"/>
      <w:r w:rsidRPr="001D1EB5">
        <w:rPr>
          <w:rFonts w:ascii="Times New Roman" w:hAnsi="Times New Roman" w:cs="Times New Roman"/>
          <w:sz w:val="28"/>
          <w:szCs w:val="28"/>
          <w:lang w:val="fr-FR"/>
        </w:rPr>
        <w:t xml:space="preserve"> 2022           </w:t>
      </w:r>
    </w:p>
    <w:p w:rsidR="00992B46" w:rsidRPr="001D1EB5" w:rsidRDefault="00992B46" w:rsidP="00992B46">
      <w:pPr>
        <w:spacing w:after="0"/>
        <w:rPr>
          <w:rFonts w:ascii="Times New Roman" w:hAnsi="Times New Roman" w:cs="Times New Roman"/>
          <w:sz w:val="28"/>
          <w:szCs w:val="28"/>
          <w:lang w:val="fr-FR"/>
        </w:rPr>
      </w:pPr>
      <w:r w:rsidRPr="001D1EB5">
        <w:rPr>
          <w:rFonts w:ascii="Times New Roman" w:hAnsi="Times New Roman" w:cs="Times New Roman"/>
          <w:sz w:val="28"/>
          <w:szCs w:val="28"/>
          <w:lang w:val="fr-FR"/>
        </w:rPr>
        <w:t xml:space="preserve">   </w:t>
      </w:r>
    </w:p>
    <w:p w:rsidR="00992B46" w:rsidRPr="001D1EB5" w:rsidRDefault="00992B46" w:rsidP="00992B46">
      <w:pPr>
        <w:spacing w:after="0"/>
        <w:ind w:left="340" w:right="-284"/>
        <w:jc w:val="both"/>
        <w:rPr>
          <w:rFonts w:ascii="Times New Roman" w:hAnsi="Times New Roman" w:cs="Times New Roman"/>
          <w:sz w:val="28"/>
          <w:szCs w:val="28"/>
        </w:rPr>
      </w:pPr>
    </w:p>
    <w:p w:rsidR="00992B46" w:rsidRPr="001D1EB5" w:rsidRDefault="00992B46" w:rsidP="00992B46">
      <w:pPr>
        <w:spacing w:after="0" w:line="240" w:lineRule="auto"/>
        <w:ind w:firstLine="708"/>
        <w:rPr>
          <w:rFonts w:ascii="Times New Roman" w:hAnsi="Times New Roman" w:cs="Times New Roman"/>
          <w:sz w:val="28"/>
          <w:szCs w:val="28"/>
          <w:lang w:val="fr-FR"/>
        </w:rPr>
      </w:pPr>
      <w:proofErr w:type="gramStart"/>
      <w:r w:rsidRPr="001D1EB5">
        <w:rPr>
          <w:rFonts w:ascii="Times New Roman" w:hAnsi="Times New Roman" w:cs="Times New Roman"/>
          <w:sz w:val="28"/>
          <w:szCs w:val="28"/>
          <w:lang w:val="fr-FR"/>
        </w:rPr>
        <w:t xml:space="preserve">INIȚIATOR,   </w:t>
      </w:r>
      <w:proofErr w:type="gramEnd"/>
      <w:r w:rsidRPr="001D1EB5">
        <w:rPr>
          <w:rFonts w:ascii="Times New Roman" w:hAnsi="Times New Roman" w:cs="Times New Roman"/>
          <w:sz w:val="28"/>
          <w:szCs w:val="28"/>
          <w:lang w:val="fr-FR"/>
        </w:rPr>
        <w:t xml:space="preserve">                                                      </w:t>
      </w:r>
      <w:proofErr w:type="spellStart"/>
      <w:r w:rsidRPr="001D1EB5">
        <w:rPr>
          <w:rFonts w:ascii="Times New Roman" w:hAnsi="Times New Roman" w:cs="Times New Roman"/>
          <w:sz w:val="28"/>
          <w:szCs w:val="28"/>
          <w:lang w:val="fr-FR"/>
        </w:rPr>
        <w:t>Avizat</w:t>
      </w:r>
      <w:proofErr w:type="spellEnd"/>
      <w:r w:rsidRPr="001D1EB5">
        <w:rPr>
          <w:rFonts w:ascii="Times New Roman" w:hAnsi="Times New Roman" w:cs="Times New Roman"/>
          <w:sz w:val="28"/>
          <w:szCs w:val="28"/>
          <w:lang w:val="fr-FR"/>
        </w:rPr>
        <w:t xml:space="preserve"> </w:t>
      </w:r>
      <w:proofErr w:type="spellStart"/>
      <w:r w:rsidRPr="001D1EB5">
        <w:rPr>
          <w:rFonts w:ascii="Times New Roman" w:hAnsi="Times New Roman" w:cs="Times New Roman"/>
          <w:sz w:val="28"/>
          <w:szCs w:val="28"/>
          <w:lang w:val="fr-FR"/>
        </w:rPr>
        <w:t>pentru</w:t>
      </w:r>
      <w:proofErr w:type="spellEnd"/>
      <w:r w:rsidRPr="001D1EB5">
        <w:rPr>
          <w:rFonts w:ascii="Times New Roman" w:hAnsi="Times New Roman" w:cs="Times New Roman"/>
          <w:sz w:val="28"/>
          <w:szCs w:val="28"/>
          <w:lang w:val="fr-FR"/>
        </w:rPr>
        <w:t xml:space="preserve"> </w:t>
      </w:r>
      <w:proofErr w:type="spellStart"/>
      <w:r w:rsidRPr="001D1EB5">
        <w:rPr>
          <w:rFonts w:ascii="Times New Roman" w:hAnsi="Times New Roman" w:cs="Times New Roman"/>
          <w:sz w:val="28"/>
          <w:szCs w:val="28"/>
          <w:lang w:val="fr-FR"/>
        </w:rPr>
        <w:t>legalitate</w:t>
      </w:r>
      <w:proofErr w:type="spellEnd"/>
      <w:r w:rsidRPr="001D1EB5">
        <w:rPr>
          <w:rFonts w:ascii="Times New Roman" w:hAnsi="Times New Roman" w:cs="Times New Roman"/>
          <w:sz w:val="28"/>
          <w:szCs w:val="28"/>
          <w:lang w:val="fr-FR"/>
        </w:rPr>
        <w:t xml:space="preserve">,                               </w:t>
      </w:r>
    </w:p>
    <w:p w:rsidR="00992B46" w:rsidRPr="001D1EB5" w:rsidRDefault="00992B46" w:rsidP="00992B46">
      <w:pPr>
        <w:spacing w:after="0" w:line="240" w:lineRule="auto"/>
        <w:rPr>
          <w:rFonts w:ascii="Times New Roman" w:hAnsi="Times New Roman" w:cs="Times New Roman"/>
          <w:sz w:val="28"/>
          <w:szCs w:val="28"/>
          <w:lang w:val="fr-FR"/>
        </w:rPr>
      </w:pPr>
      <w:r w:rsidRPr="001D1EB5">
        <w:rPr>
          <w:rFonts w:ascii="Times New Roman" w:hAnsi="Times New Roman" w:cs="Times New Roman"/>
          <w:sz w:val="28"/>
          <w:szCs w:val="28"/>
          <w:lang w:val="fr-FR"/>
        </w:rPr>
        <w:t xml:space="preserve">              </w:t>
      </w:r>
      <w:proofErr w:type="spellStart"/>
      <w:proofErr w:type="gramStart"/>
      <w:r w:rsidRPr="001D1EB5">
        <w:rPr>
          <w:rFonts w:ascii="Times New Roman" w:hAnsi="Times New Roman" w:cs="Times New Roman"/>
          <w:sz w:val="28"/>
          <w:szCs w:val="28"/>
          <w:lang w:val="fr-FR"/>
        </w:rPr>
        <w:t>Primar</w:t>
      </w:r>
      <w:proofErr w:type="spellEnd"/>
      <w:r w:rsidRPr="001D1EB5">
        <w:rPr>
          <w:rFonts w:ascii="Times New Roman" w:hAnsi="Times New Roman" w:cs="Times New Roman"/>
          <w:sz w:val="28"/>
          <w:szCs w:val="28"/>
          <w:lang w:val="fr-FR"/>
        </w:rPr>
        <w:t xml:space="preserve">,   </w:t>
      </w:r>
      <w:proofErr w:type="gramEnd"/>
      <w:r w:rsidRPr="001D1EB5">
        <w:rPr>
          <w:rFonts w:ascii="Times New Roman" w:hAnsi="Times New Roman" w:cs="Times New Roman"/>
          <w:sz w:val="28"/>
          <w:szCs w:val="28"/>
          <w:lang w:val="fr-FR"/>
        </w:rPr>
        <w:t xml:space="preserve">                                                      </w:t>
      </w:r>
      <w:proofErr w:type="spellStart"/>
      <w:r w:rsidRPr="001D1EB5">
        <w:rPr>
          <w:rFonts w:ascii="Times New Roman" w:hAnsi="Times New Roman" w:cs="Times New Roman"/>
          <w:sz w:val="28"/>
          <w:szCs w:val="28"/>
          <w:lang w:val="fr-FR"/>
        </w:rPr>
        <w:t>Secretar</w:t>
      </w:r>
      <w:proofErr w:type="spellEnd"/>
      <w:r w:rsidRPr="001D1EB5">
        <w:rPr>
          <w:rFonts w:ascii="Times New Roman" w:hAnsi="Times New Roman" w:cs="Times New Roman"/>
          <w:sz w:val="28"/>
          <w:szCs w:val="28"/>
          <w:lang w:val="fr-FR"/>
        </w:rPr>
        <w:t xml:space="preserve"> </w:t>
      </w:r>
      <w:proofErr w:type="spellStart"/>
      <w:r w:rsidRPr="001D1EB5">
        <w:rPr>
          <w:rFonts w:ascii="Times New Roman" w:hAnsi="Times New Roman" w:cs="Times New Roman"/>
          <w:sz w:val="28"/>
          <w:szCs w:val="28"/>
          <w:lang w:val="fr-FR"/>
        </w:rPr>
        <w:t>general</w:t>
      </w:r>
      <w:proofErr w:type="spellEnd"/>
      <w:r w:rsidRPr="001D1EB5">
        <w:rPr>
          <w:rFonts w:ascii="Times New Roman" w:hAnsi="Times New Roman" w:cs="Times New Roman"/>
          <w:sz w:val="28"/>
          <w:szCs w:val="28"/>
          <w:lang w:val="fr-FR"/>
        </w:rPr>
        <w:t xml:space="preserve"> al </w:t>
      </w:r>
      <w:proofErr w:type="spellStart"/>
      <w:r w:rsidRPr="001D1EB5">
        <w:rPr>
          <w:rFonts w:ascii="Times New Roman" w:hAnsi="Times New Roman" w:cs="Times New Roman"/>
          <w:sz w:val="28"/>
          <w:szCs w:val="28"/>
          <w:lang w:val="fr-FR"/>
        </w:rPr>
        <w:t>comunei</w:t>
      </w:r>
      <w:proofErr w:type="spellEnd"/>
      <w:r w:rsidRPr="001D1EB5">
        <w:rPr>
          <w:rFonts w:ascii="Times New Roman" w:hAnsi="Times New Roman" w:cs="Times New Roman"/>
          <w:sz w:val="28"/>
          <w:szCs w:val="28"/>
          <w:lang w:val="fr-FR"/>
        </w:rPr>
        <w:t xml:space="preserve"> </w:t>
      </w:r>
      <w:proofErr w:type="spellStart"/>
      <w:r w:rsidRPr="001D1EB5">
        <w:rPr>
          <w:rFonts w:ascii="Times New Roman" w:hAnsi="Times New Roman" w:cs="Times New Roman"/>
          <w:sz w:val="28"/>
          <w:szCs w:val="28"/>
          <w:lang w:val="fr-FR"/>
        </w:rPr>
        <w:t>Găgești</w:t>
      </w:r>
      <w:proofErr w:type="spellEnd"/>
      <w:r w:rsidRPr="001D1EB5">
        <w:rPr>
          <w:rFonts w:ascii="Times New Roman" w:hAnsi="Times New Roman" w:cs="Times New Roman"/>
          <w:sz w:val="28"/>
          <w:szCs w:val="28"/>
          <w:lang w:val="fr-FR"/>
        </w:rPr>
        <w:t xml:space="preserve">,                                                          </w:t>
      </w:r>
    </w:p>
    <w:p w:rsidR="0080504B" w:rsidRDefault="00992B46" w:rsidP="00992B46">
      <w:pPr>
        <w:spacing w:after="0" w:line="240" w:lineRule="auto"/>
        <w:rPr>
          <w:rFonts w:ascii="Times New Roman" w:hAnsi="Times New Roman" w:cs="Times New Roman"/>
          <w:sz w:val="28"/>
          <w:szCs w:val="28"/>
          <w:lang w:val="fr-FR"/>
        </w:rPr>
      </w:pPr>
      <w:r w:rsidRPr="001D1EB5">
        <w:rPr>
          <w:rFonts w:ascii="Times New Roman" w:hAnsi="Times New Roman" w:cs="Times New Roman"/>
          <w:sz w:val="28"/>
          <w:szCs w:val="28"/>
          <w:lang w:val="fr-FR"/>
        </w:rPr>
        <w:t xml:space="preserve">   </w:t>
      </w:r>
      <w:proofErr w:type="spellStart"/>
      <w:proofErr w:type="gramStart"/>
      <w:r w:rsidRPr="001D1EB5">
        <w:rPr>
          <w:rFonts w:ascii="Times New Roman" w:hAnsi="Times New Roman" w:cs="Times New Roman"/>
          <w:sz w:val="28"/>
          <w:szCs w:val="28"/>
          <w:lang w:val="fr-FR"/>
        </w:rPr>
        <w:t>ec</w:t>
      </w:r>
      <w:proofErr w:type="spellEnd"/>
      <w:proofErr w:type="gramEnd"/>
      <w:r w:rsidRPr="001D1EB5">
        <w:rPr>
          <w:rFonts w:ascii="Times New Roman" w:hAnsi="Times New Roman" w:cs="Times New Roman"/>
          <w:sz w:val="28"/>
          <w:szCs w:val="28"/>
          <w:lang w:val="fr-FR"/>
        </w:rPr>
        <w:t xml:space="preserve">. COSTICĂ   STUPU                                                        </w:t>
      </w:r>
      <w:proofErr w:type="gramStart"/>
      <w:r w:rsidRPr="001D1EB5">
        <w:rPr>
          <w:rFonts w:ascii="Times New Roman" w:hAnsi="Times New Roman" w:cs="Times New Roman"/>
          <w:sz w:val="28"/>
          <w:szCs w:val="28"/>
          <w:lang w:val="fr-FR"/>
        </w:rPr>
        <w:t xml:space="preserve">Gabriela  </w:t>
      </w:r>
      <w:proofErr w:type="spellStart"/>
      <w:r w:rsidRPr="001D1EB5">
        <w:rPr>
          <w:rFonts w:ascii="Times New Roman" w:hAnsi="Times New Roman" w:cs="Times New Roman"/>
          <w:sz w:val="28"/>
          <w:szCs w:val="28"/>
          <w:lang w:val="fr-FR"/>
        </w:rPr>
        <w:t>Tăbăcaru</w:t>
      </w:r>
      <w:proofErr w:type="spellEnd"/>
      <w:proofErr w:type="gramEnd"/>
      <w:r w:rsidRPr="001D1EB5">
        <w:rPr>
          <w:rFonts w:ascii="Times New Roman" w:hAnsi="Times New Roman" w:cs="Times New Roman"/>
          <w:sz w:val="28"/>
          <w:szCs w:val="28"/>
          <w:lang w:val="fr-FR"/>
        </w:rPr>
        <w:t xml:space="preserve">                                                                                                                                                                                                                                                                                     </w:t>
      </w:r>
    </w:p>
    <w:p w:rsidR="0080504B" w:rsidRPr="0080504B" w:rsidRDefault="0080504B" w:rsidP="0080504B">
      <w:pPr>
        <w:rPr>
          <w:rFonts w:ascii="Times New Roman" w:hAnsi="Times New Roman" w:cs="Times New Roman"/>
          <w:sz w:val="28"/>
          <w:szCs w:val="28"/>
          <w:lang w:val="fr-FR"/>
        </w:rPr>
      </w:pPr>
    </w:p>
    <w:p w:rsidR="0080504B" w:rsidRPr="0080504B" w:rsidRDefault="0080504B" w:rsidP="0080504B">
      <w:pPr>
        <w:rPr>
          <w:rFonts w:ascii="Times New Roman" w:hAnsi="Times New Roman" w:cs="Times New Roman"/>
          <w:sz w:val="28"/>
          <w:szCs w:val="28"/>
          <w:lang w:val="fr-FR"/>
        </w:rPr>
      </w:pPr>
    </w:p>
    <w:p w:rsidR="0080504B" w:rsidRDefault="0080504B" w:rsidP="0080504B">
      <w:pPr>
        <w:rPr>
          <w:rFonts w:ascii="Times New Roman" w:hAnsi="Times New Roman" w:cs="Times New Roman"/>
          <w:sz w:val="28"/>
          <w:szCs w:val="28"/>
          <w:lang w:val="fr-FR"/>
        </w:rPr>
      </w:pPr>
    </w:p>
    <w:p w:rsidR="00992B46" w:rsidRDefault="0080504B" w:rsidP="0080504B">
      <w:pPr>
        <w:tabs>
          <w:tab w:val="left" w:pos="6360"/>
        </w:tabs>
        <w:rPr>
          <w:rFonts w:ascii="Times New Roman" w:hAnsi="Times New Roman" w:cs="Times New Roman"/>
          <w:sz w:val="28"/>
          <w:szCs w:val="28"/>
          <w:lang w:val="fr-FR"/>
        </w:rPr>
      </w:pPr>
      <w:r>
        <w:rPr>
          <w:rFonts w:ascii="Times New Roman" w:hAnsi="Times New Roman" w:cs="Times New Roman"/>
          <w:sz w:val="28"/>
          <w:szCs w:val="28"/>
          <w:lang w:val="fr-FR"/>
        </w:rPr>
        <w:tab/>
      </w:r>
    </w:p>
    <w:p w:rsidR="0080504B" w:rsidRDefault="0080504B" w:rsidP="0080504B">
      <w:pPr>
        <w:tabs>
          <w:tab w:val="left" w:pos="6360"/>
        </w:tabs>
        <w:rPr>
          <w:rFonts w:ascii="Times New Roman" w:hAnsi="Times New Roman" w:cs="Times New Roman"/>
          <w:sz w:val="28"/>
          <w:szCs w:val="28"/>
          <w:lang w:val="fr-FR"/>
        </w:rPr>
      </w:pPr>
    </w:p>
    <w:p w:rsidR="0080504B" w:rsidRPr="00751D1D" w:rsidRDefault="0080504B" w:rsidP="0080504B">
      <w:pPr>
        <w:spacing w:after="0" w:line="240" w:lineRule="auto"/>
        <w:rPr>
          <w:rFonts w:ascii="Times New Roman" w:hAnsi="Times New Roman" w:cs="Times New Roman"/>
          <w:sz w:val="27"/>
          <w:szCs w:val="27"/>
          <w:lang w:val="fr-FR"/>
        </w:rPr>
      </w:pPr>
      <w:r w:rsidRPr="00751D1D">
        <w:rPr>
          <w:rFonts w:ascii="Times New Roman" w:hAnsi="Times New Roman" w:cs="Times New Roman"/>
          <w:sz w:val="27"/>
          <w:szCs w:val="27"/>
          <w:lang w:val="fr-FR"/>
        </w:rPr>
        <w:lastRenderedPageBreak/>
        <w:t xml:space="preserve">         ROMANIA </w:t>
      </w:r>
    </w:p>
    <w:p w:rsidR="0080504B" w:rsidRPr="00751D1D" w:rsidRDefault="0080504B" w:rsidP="0080504B">
      <w:pPr>
        <w:spacing w:after="0" w:line="240" w:lineRule="auto"/>
        <w:rPr>
          <w:rFonts w:ascii="Times New Roman" w:hAnsi="Times New Roman" w:cs="Times New Roman"/>
          <w:sz w:val="27"/>
          <w:szCs w:val="27"/>
          <w:lang w:val="fr-FR"/>
        </w:rPr>
      </w:pPr>
      <w:r w:rsidRPr="00751D1D">
        <w:rPr>
          <w:rFonts w:ascii="Times New Roman" w:hAnsi="Times New Roman" w:cs="Times New Roman"/>
          <w:sz w:val="27"/>
          <w:szCs w:val="27"/>
          <w:lang w:val="fr-FR"/>
        </w:rPr>
        <w:t xml:space="preserve">     JUDETUL VASLUI</w:t>
      </w:r>
    </w:p>
    <w:p w:rsidR="0080504B" w:rsidRPr="00751D1D" w:rsidRDefault="0080504B" w:rsidP="0080504B">
      <w:pPr>
        <w:spacing w:after="0" w:line="240" w:lineRule="auto"/>
        <w:rPr>
          <w:rFonts w:ascii="Times New Roman" w:hAnsi="Times New Roman" w:cs="Times New Roman"/>
          <w:sz w:val="27"/>
          <w:szCs w:val="27"/>
          <w:lang w:val="fr-FR"/>
        </w:rPr>
      </w:pPr>
      <w:r w:rsidRPr="00751D1D">
        <w:rPr>
          <w:rFonts w:ascii="Times New Roman" w:hAnsi="Times New Roman" w:cs="Times New Roman"/>
          <w:sz w:val="27"/>
          <w:szCs w:val="27"/>
          <w:lang w:val="fr-FR"/>
        </w:rPr>
        <w:t xml:space="preserve">     </w:t>
      </w:r>
      <w:proofErr w:type="gramStart"/>
      <w:r w:rsidRPr="00751D1D">
        <w:rPr>
          <w:rFonts w:ascii="Times New Roman" w:hAnsi="Times New Roman" w:cs="Times New Roman"/>
          <w:sz w:val="27"/>
          <w:szCs w:val="27"/>
          <w:lang w:val="fr-FR"/>
        </w:rPr>
        <w:t>COMUNA  GAGESTI</w:t>
      </w:r>
      <w:proofErr w:type="gramEnd"/>
    </w:p>
    <w:p w:rsidR="0080504B" w:rsidRPr="00751D1D" w:rsidRDefault="0080504B" w:rsidP="0080504B">
      <w:pPr>
        <w:spacing w:after="0" w:line="240" w:lineRule="auto"/>
        <w:rPr>
          <w:rFonts w:ascii="Times New Roman" w:hAnsi="Times New Roman" w:cs="Times New Roman"/>
          <w:sz w:val="27"/>
          <w:szCs w:val="27"/>
          <w:lang w:val="fr-FR"/>
        </w:rPr>
      </w:pPr>
      <w:r w:rsidRPr="00751D1D">
        <w:rPr>
          <w:rFonts w:ascii="Times New Roman" w:hAnsi="Times New Roman" w:cs="Times New Roman"/>
          <w:sz w:val="27"/>
          <w:szCs w:val="27"/>
          <w:lang w:val="fr-FR"/>
        </w:rPr>
        <w:t xml:space="preserve">            </w:t>
      </w:r>
      <w:proofErr w:type="gramStart"/>
      <w:r w:rsidRPr="00751D1D">
        <w:rPr>
          <w:rFonts w:ascii="Times New Roman" w:hAnsi="Times New Roman" w:cs="Times New Roman"/>
          <w:sz w:val="27"/>
          <w:szCs w:val="27"/>
          <w:lang w:val="fr-FR"/>
        </w:rPr>
        <w:t>PRIMAR ,</w:t>
      </w:r>
      <w:proofErr w:type="gramEnd"/>
    </w:p>
    <w:p w:rsidR="0080504B" w:rsidRPr="00D60D12" w:rsidRDefault="0080504B" w:rsidP="0080504B">
      <w:pPr>
        <w:pStyle w:val="Heading2"/>
        <w:spacing w:line="240" w:lineRule="auto"/>
        <w:jc w:val="center"/>
        <w:rPr>
          <w:rFonts w:ascii="Times New Roman" w:hAnsi="Times New Roman" w:cs="Times New Roman"/>
          <w:b/>
          <w:color w:val="auto"/>
          <w:sz w:val="27"/>
          <w:szCs w:val="27"/>
          <w:lang w:val="fr-FR"/>
        </w:rPr>
      </w:pPr>
      <w:bookmarkStart w:id="0" w:name="_GoBack"/>
      <w:r w:rsidRPr="00D60D12">
        <w:rPr>
          <w:rFonts w:ascii="Times New Roman" w:hAnsi="Times New Roman" w:cs="Times New Roman"/>
          <w:b/>
          <w:color w:val="auto"/>
          <w:sz w:val="27"/>
          <w:szCs w:val="27"/>
        </w:rPr>
        <w:t>DISPOZITIA   Nr. 310 /29.09.2022</w:t>
      </w:r>
    </w:p>
    <w:bookmarkEnd w:id="0"/>
    <w:p w:rsidR="0080504B" w:rsidRPr="00751D1D" w:rsidRDefault="0080504B" w:rsidP="0080504B">
      <w:pPr>
        <w:jc w:val="center"/>
        <w:rPr>
          <w:rFonts w:ascii="Times New Roman" w:hAnsi="Times New Roman" w:cs="Times New Roman"/>
          <w:sz w:val="27"/>
          <w:szCs w:val="27"/>
          <w:lang w:val="es-ES"/>
        </w:rPr>
      </w:pPr>
      <w:proofErr w:type="spellStart"/>
      <w:proofErr w:type="gramStart"/>
      <w:r w:rsidRPr="00751D1D">
        <w:rPr>
          <w:rFonts w:ascii="Times New Roman" w:hAnsi="Times New Roman" w:cs="Times New Roman"/>
          <w:sz w:val="27"/>
          <w:szCs w:val="27"/>
          <w:lang w:val="fr-FR"/>
        </w:rPr>
        <w:t>privind</w:t>
      </w:r>
      <w:proofErr w:type="spellEnd"/>
      <w:r w:rsidRPr="00751D1D">
        <w:rPr>
          <w:rFonts w:ascii="Times New Roman" w:hAnsi="Times New Roman" w:cs="Times New Roman"/>
          <w:sz w:val="27"/>
          <w:szCs w:val="27"/>
          <w:lang w:val="fr-FR"/>
        </w:rPr>
        <w:t xml:space="preserve">  </w:t>
      </w:r>
      <w:proofErr w:type="spellStart"/>
      <w:r w:rsidRPr="00751D1D">
        <w:rPr>
          <w:rFonts w:ascii="Times New Roman" w:hAnsi="Times New Roman" w:cs="Times New Roman"/>
          <w:sz w:val="27"/>
          <w:szCs w:val="27"/>
          <w:lang w:val="es-ES"/>
        </w:rPr>
        <w:t>rectificarea</w:t>
      </w:r>
      <w:proofErr w:type="spellEnd"/>
      <w:proofErr w:type="gramEnd"/>
      <w:r w:rsidRPr="00751D1D">
        <w:rPr>
          <w:rFonts w:ascii="Times New Roman" w:hAnsi="Times New Roman" w:cs="Times New Roman"/>
          <w:sz w:val="27"/>
          <w:szCs w:val="27"/>
          <w:lang w:val="es-ES"/>
        </w:rPr>
        <w:t xml:space="preserve"> a VII-a  a </w:t>
      </w:r>
      <w:proofErr w:type="spellStart"/>
      <w:r w:rsidRPr="00751D1D">
        <w:rPr>
          <w:rFonts w:ascii="Times New Roman" w:hAnsi="Times New Roman" w:cs="Times New Roman"/>
          <w:sz w:val="27"/>
          <w:szCs w:val="27"/>
          <w:lang w:val="es-ES"/>
        </w:rPr>
        <w:t>bugetului</w:t>
      </w:r>
      <w:proofErr w:type="spellEnd"/>
      <w:r w:rsidRPr="00751D1D">
        <w:rPr>
          <w:rFonts w:ascii="Times New Roman" w:hAnsi="Times New Roman" w:cs="Times New Roman"/>
          <w:sz w:val="27"/>
          <w:szCs w:val="27"/>
          <w:lang w:val="es-ES"/>
        </w:rPr>
        <w:t xml:space="preserve"> local al </w:t>
      </w:r>
      <w:proofErr w:type="spellStart"/>
      <w:r w:rsidRPr="00751D1D">
        <w:rPr>
          <w:rFonts w:ascii="Times New Roman" w:hAnsi="Times New Roman" w:cs="Times New Roman"/>
          <w:sz w:val="27"/>
          <w:szCs w:val="27"/>
          <w:lang w:val="es-ES"/>
        </w:rPr>
        <w:t>comunei</w:t>
      </w:r>
      <w:proofErr w:type="spellEnd"/>
      <w:r w:rsidRPr="00751D1D">
        <w:rPr>
          <w:rFonts w:ascii="Times New Roman" w:hAnsi="Times New Roman" w:cs="Times New Roman"/>
          <w:sz w:val="27"/>
          <w:szCs w:val="27"/>
          <w:lang w:val="es-ES"/>
        </w:rPr>
        <w:t xml:space="preserve"> </w:t>
      </w:r>
      <w:proofErr w:type="spellStart"/>
      <w:r w:rsidRPr="00751D1D">
        <w:rPr>
          <w:rFonts w:ascii="Times New Roman" w:hAnsi="Times New Roman" w:cs="Times New Roman"/>
          <w:sz w:val="27"/>
          <w:szCs w:val="27"/>
          <w:lang w:val="es-ES"/>
        </w:rPr>
        <w:t>Găgești</w:t>
      </w:r>
      <w:proofErr w:type="spellEnd"/>
      <w:r w:rsidRPr="00751D1D">
        <w:rPr>
          <w:rFonts w:ascii="Times New Roman" w:hAnsi="Times New Roman" w:cs="Times New Roman"/>
          <w:sz w:val="27"/>
          <w:szCs w:val="27"/>
          <w:lang w:val="es-ES"/>
        </w:rPr>
        <w:t xml:space="preserve"> </w:t>
      </w:r>
      <w:proofErr w:type="spellStart"/>
      <w:r w:rsidRPr="00751D1D">
        <w:rPr>
          <w:rFonts w:ascii="Times New Roman" w:hAnsi="Times New Roman" w:cs="Times New Roman"/>
          <w:sz w:val="27"/>
          <w:szCs w:val="27"/>
          <w:lang w:val="es-ES"/>
        </w:rPr>
        <w:t>pentru</w:t>
      </w:r>
      <w:proofErr w:type="spellEnd"/>
      <w:r w:rsidRPr="00751D1D">
        <w:rPr>
          <w:rFonts w:ascii="Times New Roman" w:hAnsi="Times New Roman" w:cs="Times New Roman"/>
          <w:sz w:val="27"/>
          <w:szCs w:val="27"/>
          <w:lang w:val="es-ES"/>
        </w:rPr>
        <w:t xml:space="preserve"> </w:t>
      </w:r>
      <w:proofErr w:type="spellStart"/>
      <w:r w:rsidRPr="00751D1D">
        <w:rPr>
          <w:rFonts w:ascii="Times New Roman" w:hAnsi="Times New Roman" w:cs="Times New Roman"/>
          <w:sz w:val="27"/>
          <w:szCs w:val="27"/>
          <w:lang w:val="es-ES"/>
        </w:rPr>
        <w:t>anul</w:t>
      </w:r>
      <w:proofErr w:type="spellEnd"/>
      <w:r w:rsidRPr="00751D1D">
        <w:rPr>
          <w:rFonts w:ascii="Times New Roman" w:hAnsi="Times New Roman" w:cs="Times New Roman"/>
          <w:sz w:val="27"/>
          <w:szCs w:val="27"/>
          <w:lang w:val="es-ES"/>
        </w:rPr>
        <w:t xml:space="preserve"> 2022</w:t>
      </w:r>
    </w:p>
    <w:p w:rsidR="0080504B" w:rsidRPr="00751D1D" w:rsidRDefault="0080504B" w:rsidP="0080504B">
      <w:pPr>
        <w:spacing w:after="0" w:line="240" w:lineRule="auto"/>
        <w:jc w:val="center"/>
        <w:rPr>
          <w:rFonts w:ascii="Times New Roman" w:hAnsi="Times New Roman" w:cs="Times New Roman"/>
          <w:b/>
          <w:i/>
          <w:sz w:val="27"/>
          <w:szCs w:val="27"/>
          <w:lang w:val="en-US"/>
        </w:rPr>
      </w:pPr>
      <w:r w:rsidRPr="00751D1D">
        <w:rPr>
          <w:rFonts w:ascii="Times New Roman" w:hAnsi="Times New Roman" w:cs="Times New Roman"/>
          <w:b/>
          <w:i/>
          <w:sz w:val="27"/>
          <w:szCs w:val="27"/>
          <w:lang w:val="en-US"/>
        </w:rPr>
        <w:tab/>
      </w:r>
    </w:p>
    <w:p w:rsidR="0080504B" w:rsidRPr="00751D1D" w:rsidRDefault="0080504B" w:rsidP="0080504B">
      <w:pPr>
        <w:spacing w:after="0" w:line="240" w:lineRule="auto"/>
        <w:rPr>
          <w:rFonts w:ascii="Times New Roman" w:hAnsi="Times New Roman" w:cs="Times New Roman"/>
          <w:b/>
          <w:sz w:val="27"/>
          <w:szCs w:val="27"/>
          <w:lang w:val="fr-FR"/>
        </w:rPr>
      </w:pPr>
      <w:r w:rsidRPr="00751D1D">
        <w:rPr>
          <w:rFonts w:ascii="Times New Roman" w:hAnsi="Times New Roman" w:cs="Times New Roman"/>
          <w:b/>
          <w:sz w:val="27"/>
          <w:szCs w:val="27"/>
          <w:lang w:val="fr-FR"/>
        </w:rPr>
        <w:tab/>
        <w:t xml:space="preserve">PRIMARUL COMUNEI </w:t>
      </w:r>
      <w:proofErr w:type="gramStart"/>
      <w:r w:rsidRPr="00751D1D">
        <w:rPr>
          <w:rFonts w:ascii="Times New Roman" w:hAnsi="Times New Roman" w:cs="Times New Roman"/>
          <w:b/>
          <w:sz w:val="27"/>
          <w:szCs w:val="27"/>
          <w:lang w:val="fr-FR"/>
        </w:rPr>
        <w:t xml:space="preserve">GAGESTI,  </w:t>
      </w:r>
      <w:proofErr w:type="spellStart"/>
      <w:r w:rsidRPr="00751D1D">
        <w:rPr>
          <w:rFonts w:ascii="Times New Roman" w:hAnsi="Times New Roman" w:cs="Times New Roman"/>
          <w:b/>
          <w:sz w:val="27"/>
          <w:szCs w:val="27"/>
          <w:lang w:val="fr-FR"/>
        </w:rPr>
        <w:t>ec</w:t>
      </w:r>
      <w:proofErr w:type="gramEnd"/>
      <w:r w:rsidRPr="00751D1D">
        <w:rPr>
          <w:rFonts w:ascii="Times New Roman" w:hAnsi="Times New Roman" w:cs="Times New Roman"/>
          <w:b/>
          <w:sz w:val="27"/>
          <w:szCs w:val="27"/>
          <w:lang w:val="fr-FR"/>
        </w:rPr>
        <w:t>.Stupu</w:t>
      </w:r>
      <w:proofErr w:type="spellEnd"/>
      <w:r w:rsidRPr="00751D1D">
        <w:rPr>
          <w:rFonts w:ascii="Times New Roman" w:hAnsi="Times New Roman" w:cs="Times New Roman"/>
          <w:b/>
          <w:sz w:val="27"/>
          <w:szCs w:val="27"/>
          <w:lang w:val="fr-FR"/>
        </w:rPr>
        <w:t xml:space="preserve"> </w:t>
      </w:r>
      <w:proofErr w:type="spellStart"/>
      <w:r w:rsidRPr="00751D1D">
        <w:rPr>
          <w:rFonts w:ascii="Times New Roman" w:hAnsi="Times New Roman" w:cs="Times New Roman"/>
          <w:b/>
          <w:sz w:val="27"/>
          <w:szCs w:val="27"/>
          <w:lang w:val="fr-FR"/>
        </w:rPr>
        <w:t>Costică</w:t>
      </w:r>
      <w:proofErr w:type="spellEnd"/>
      <w:r w:rsidRPr="00751D1D">
        <w:rPr>
          <w:rFonts w:ascii="Times New Roman" w:hAnsi="Times New Roman" w:cs="Times New Roman"/>
          <w:b/>
          <w:sz w:val="27"/>
          <w:szCs w:val="27"/>
          <w:lang w:val="fr-FR"/>
        </w:rPr>
        <w:t xml:space="preserve"> ,</w:t>
      </w:r>
    </w:p>
    <w:p w:rsidR="0080504B" w:rsidRPr="00751D1D" w:rsidRDefault="0080504B" w:rsidP="0080504B">
      <w:pPr>
        <w:spacing w:after="0" w:line="240" w:lineRule="auto"/>
        <w:rPr>
          <w:rFonts w:ascii="Times New Roman" w:hAnsi="Times New Roman" w:cs="Times New Roman"/>
          <w:b/>
          <w:sz w:val="27"/>
          <w:szCs w:val="27"/>
        </w:rPr>
      </w:pPr>
      <w:r w:rsidRPr="00751D1D">
        <w:rPr>
          <w:rFonts w:ascii="Times New Roman" w:hAnsi="Times New Roman" w:cs="Times New Roman"/>
          <w:b/>
          <w:sz w:val="27"/>
          <w:szCs w:val="27"/>
        </w:rPr>
        <w:t xml:space="preserve">              Avand in vedere :</w:t>
      </w:r>
    </w:p>
    <w:p w:rsidR="0080504B" w:rsidRPr="00751D1D" w:rsidRDefault="0080504B" w:rsidP="0080504B">
      <w:pPr>
        <w:spacing w:after="0" w:line="240" w:lineRule="auto"/>
        <w:ind w:firstLine="720"/>
        <w:jc w:val="both"/>
        <w:rPr>
          <w:rFonts w:ascii="Times New Roman" w:hAnsi="Times New Roman" w:cs="Times New Roman"/>
          <w:sz w:val="27"/>
          <w:szCs w:val="27"/>
        </w:rPr>
      </w:pPr>
      <w:r w:rsidRPr="00751D1D">
        <w:rPr>
          <w:rFonts w:ascii="Times New Roman" w:hAnsi="Times New Roman" w:cs="Times New Roman"/>
          <w:sz w:val="27"/>
          <w:szCs w:val="27"/>
        </w:rPr>
        <w:t>-referatul nr.</w:t>
      </w:r>
      <w:r w:rsidRPr="00751D1D">
        <w:rPr>
          <w:rFonts w:ascii="Times New Roman" w:hAnsi="Times New Roman" w:cs="Times New Roman"/>
          <w:sz w:val="27"/>
          <w:szCs w:val="27"/>
          <w:lang w:val="en-US"/>
        </w:rPr>
        <w:t xml:space="preserve"> </w:t>
      </w:r>
      <w:r w:rsidRPr="00751D1D">
        <w:rPr>
          <w:rFonts w:ascii="Times New Roman" w:hAnsi="Times New Roman" w:cs="Times New Roman"/>
          <w:sz w:val="27"/>
          <w:szCs w:val="27"/>
          <w:lang w:val="fr-FR"/>
        </w:rPr>
        <w:t xml:space="preserve">5249 </w:t>
      </w:r>
      <w:proofErr w:type="spellStart"/>
      <w:r w:rsidRPr="00751D1D">
        <w:rPr>
          <w:rFonts w:ascii="Times New Roman" w:hAnsi="Times New Roman" w:cs="Times New Roman"/>
          <w:sz w:val="27"/>
          <w:szCs w:val="27"/>
          <w:lang w:val="fr-FR"/>
        </w:rPr>
        <w:t>din</w:t>
      </w:r>
      <w:proofErr w:type="spellEnd"/>
      <w:r w:rsidRPr="00751D1D">
        <w:rPr>
          <w:rFonts w:ascii="Times New Roman" w:hAnsi="Times New Roman" w:cs="Times New Roman"/>
          <w:sz w:val="27"/>
          <w:szCs w:val="27"/>
          <w:lang w:val="fr-FR"/>
        </w:rPr>
        <w:t xml:space="preserve"> 29.09.2022 </w:t>
      </w:r>
      <w:r w:rsidRPr="00751D1D">
        <w:rPr>
          <w:rFonts w:ascii="Times New Roman" w:hAnsi="Times New Roman" w:cs="Times New Roman"/>
          <w:sz w:val="27"/>
          <w:szCs w:val="27"/>
        </w:rPr>
        <w:t xml:space="preserve">întocmit de Compartimentul Finaciar - Contabilitate din cadrul aparatului de specilitate al Primarului comunei Găgești, prin care se solicită rectificarea bugetului local pe anul 2022 cu suma de 23.000 </w:t>
      </w:r>
      <w:proofErr w:type="gramStart"/>
      <w:r w:rsidRPr="00751D1D">
        <w:rPr>
          <w:rFonts w:ascii="Times New Roman" w:hAnsi="Times New Roman" w:cs="Times New Roman"/>
          <w:sz w:val="27"/>
          <w:szCs w:val="27"/>
        </w:rPr>
        <w:t>lei;</w:t>
      </w:r>
      <w:proofErr w:type="gramEnd"/>
    </w:p>
    <w:p w:rsidR="0080504B" w:rsidRPr="00751D1D" w:rsidRDefault="0080504B" w:rsidP="0080504B">
      <w:pPr>
        <w:spacing w:after="0" w:line="240" w:lineRule="auto"/>
        <w:ind w:firstLine="708"/>
        <w:jc w:val="both"/>
        <w:rPr>
          <w:rFonts w:ascii="Times New Roman" w:hAnsi="Times New Roman" w:cs="Times New Roman"/>
          <w:sz w:val="27"/>
          <w:szCs w:val="27"/>
        </w:rPr>
      </w:pPr>
      <w:r w:rsidRPr="00751D1D">
        <w:rPr>
          <w:rFonts w:ascii="Times New Roman" w:hAnsi="Times New Roman" w:cs="Times New Roman"/>
          <w:sz w:val="27"/>
          <w:szCs w:val="27"/>
        </w:rPr>
        <w:t>-adresa 5164/26.09.2022 a Administraţiei Judeţene a Finanţelor Publice Vaslui cu privire la repartizarea sumei de 23 mii  lei, din sume defalcate din TVA pentru echilibrarea bugetelor locale (capitolul 11.02.06) pentru plata recenzorilor pentru autorecenzarea asistată, recenzorilor, recenzorilor - şefi şi coordonatorilor la nivel de municipiu, sector al municipiului Bucureşti, oraş sau comună;</w:t>
      </w:r>
    </w:p>
    <w:p w:rsidR="0080504B" w:rsidRPr="00751D1D" w:rsidRDefault="0080504B" w:rsidP="0080504B">
      <w:pPr>
        <w:pStyle w:val="Heading1"/>
        <w:ind w:firstLine="708"/>
        <w:rPr>
          <w:b/>
          <w:sz w:val="27"/>
          <w:szCs w:val="27"/>
          <w:lang w:val="ro-RO"/>
        </w:rPr>
      </w:pPr>
      <w:r w:rsidRPr="00751D1D">
        <w:rPr>
          <w:sz w:val="27"/>
          <w:szCs w:val="27"/>
        </w:rPr>
        <w:t>-</w:t>
      </w:r>
      <w:proofErr w:type="spellStart"/>
      <w:r w:rsidRPr="00751D1D">
        <w:rPr>
          <w:sz w:val="27"/>
          <w:szCs w:val="27"/>
        </w:rPr>
        <w:t>Hotărârea</w:t>
      </w:r>
      <w:proofErr w:type="spellEnd"/>
      <w:r w:rsidRPr="00751D1D">
        <w:rPr>
          <w:sz w:val="27"/>
          <w:szCs w:val="27"/>
        </w:rPr>
        <w:t xml:space="preserve"> </w:t>
      </w:r>
      <w:proofErr w:type="spellStart"/>
      <w:r w:rsidRPr="00751D1D">
        <w:rPr>
          <w:sz w:val="27"/>
          <w:szCs w:val="27"/>
        </w:rPr>
        <w:t>Consiliului</w:t>
      </w:r>
      <w:proofErr w:type="spellEnd"/>
      <w:r w:rsidRPr="00751D1D">
        <w:rPr>
          <w:sz w:val="27"/>
          <w:szCs w:val="27"/>
        </w:rPr>
        <w:t xml:space="preserve"> Local nr. 15 /10.02.2022 </w:t>
      </w:r>
      <w:proofErr w:type="spellStart"/>
      <w:r w:rsidRPr="00751D1D">
        <w:rPr>
          <w:sz w:val="27"/>
          <w:szCs w:val="27"/>
        </w:rPr>
        <w:t>pentru</w:t>
      </w:r>
      <w:proofErr w:type="spellEnd"/>
      <w:r w:rsidRPr="00751D1D">
        <w:rPr>
          <w:sz w:val="27"/>
          <w:szCs w:val="27"/>
        </w:rPr>
        <w:t xml:space="preserve"> </w:t>
      </w:r>
      <w:proofErr w:type="spellStart"/>
      <w:r w:rsidRPr="00751D1D">
        <w:rPr>
          <w:sz w:val="27"/>
          <w:szCs w:val="27"/>
        </w:rPr>
        <w:t>aprobarea</w:t>
      </w:r>
      <w:proofErr w:type="spellEnd"/>
      <w:r w:rsidRPr="00751D1D">
        <w:rPr>
          <w:sz w:val="27"/>
          <w:szCs w:val="27"/>
        </w:rPr>
        <w:t xml:space="preserve"> </w:t>
      </w:r>
      <w:proofErr w:type="spellStart"/>
      <w:r w:rsidRPr="00751D1D">
        <w:rPr>
          <w:sz w:val="27"/>
          <w:szCs w:val="27"/>
        </w:rPr>
        <w:t>bugetului</w:t>
      </w:r>
      <w:proofErr w:type="spellEnd"/>
      <w:r w:rsidRPr="00751D1D">
        <w:rPr>
          <w:sz w:val="27"/>
          <w:szCs w:val="27"/>
        </w:rPr>
        <w:t xml:space="preserve"> local al </w:t>
      </w:r>
      <w:proofErr w:type="spellStart"/>
      <w:r w:rsidRPr="00751D1D">
        <w:rPr>
          <w:sz w:val="27"/>
          <w:szCs w:val="27"/>
        </w:rPr>
        <w:t>comunei</w:t>
      </w:r>
      <w:proofErr w:type="spellEnd"/>
      <w:r w:rsidRPr="00751D1D">
        <w:rPr>
          <w:sz w:val="27"/>
          <w:szCs w:val="27"/>
        </w:rPr>
        <w:t xml:space="preserve"> </w:t>
      </w:r>
      <w:proofErr w:type="spellStart"/>
      <w:r w:rsidRPr="00751D1D">
        <w:rPr>
          <w:sz w:val="27"/>
          <w:szCs w:val="27"/>
        </w:rPr>
        <w:t>Găgești</w:t>
      </w:r>
      <w:proofErr w:type="spellEnd"/>
      <w:r w:rsidRPr="00751D1D">
        <w:rPr>
          <w:sz w:val="27"/>
          <w:szCs w:val="27"/>
        </w:rPr>
        <w:t xml:space="preserve"> </w:t>
      </w:r>
      <w:proofErr w:type="spellStart"/>
      <w:r w:rsidRPr="00751D1D">
        <w:rPr>
          <w:sz w:val="27"/>
          <w:szCs w:val="27"/>
        </w:rPr>
        <w:t>pe</w:t>
      </w:r>
      <w:proofErr w:type="spellEnd"/>
      <w:r w:rsidRPr="00751D1D">
        <w:rPr>
          <w:sz w:val="27"/>
          <w:szCs w:val="27"/>
        </w:rPr>
        <w:t xml:space="preserve"> </w:t>
      </w:r>
      <w:proofErr w:type="spellStart"/>
      <w:r w:rsidRPr="00751D1D">
        <w:rPr>
          <w:sz w:val="27"/>
          <w:szCs w:val="27"/>
        </w:rPr>
        <w:t>anul</w:t>
      </w:r>
      <w:proofErr w:type="spellEnd"/>
      <w:r w:rsidRPr="00751D1D">
        <w:rPr>
          <w:sz w:val="27"/>
          <w:szCs w:val="27"/>
        </w:rPr>
        <w:t xml:space="preserve"> 2022, </w:t>
      </w:r>
      <w:proofErr w:type="spellStart"/>
      <w:r w:rsidRPr="00751D1D">
        <w:rPr>
          <w:sz w:val="27"/>
          <w:szCs w:val="27"/>
        </w:rPr>
        <w:t>cu</w:t>
      </w:r>
      <w:proofErr w:type="spellEnd"/>
      <w:r w:rsidRPr="00751D1D">
        <w:rPr>
          <w:sz w:val="27"/>
          <w:szCs w:val="27"/>
        </w:rPr>
        <w:t xml:space="preserve"> </w:t>
      </w:r>
      <w:proofErr w:type="spellStart"/>
      <w:r w:rsidRPr="00751D1D">
        <w:rPr>
          <w:sz w:val="27"/>
          <w:szCs w:val="27"/>
        </w:rPr>
        <w:t>rectificarile</w:t>
      </w:r>
      <w:proofErr w:type="spellEnd"/>
      <w:r w:rsidRPr="00751D1D">
        <w:rPr>
          <w:sz w:val="27"/>
          <w:szCs w:val="27"/>
        </w:rPr>
        <w:t xml:space="preserve"> </w:t>
      </w:r>
      <w:proofErr w:type="spellStart"/>
      <w:proofErr w:type="gramStart"/>
      <w:r w:rsidRPr="00751D1D">
        <w:rPr>
          <w:sz w:val="27"/>
          <w:szCs w:val="27"/>
        </w:rPr>
        <w:t>ulterioare</w:t>
      </w:r>
      <w:proofErr w:type="spellEnd"/>
      <w:r w:rsidRPr="00751D1D">
        <w:rPr>
          <w:sz w:val="27"/>
          <w:szCs w:val="27"/>
        </w:rPr>
        <w:t>;</w:t>
      </w:r>
      <w:proofErr w:type="gramEnd"/>
    </w:p>
    <w:p w:rsidR="0080504B" w:rsidRPr="00751D1D" w:rsidRDefault="0080504B" w:rsidP="0080504B">
      <w:pPr>
        <w:spacing w:after="0" w:line="240" w:lineRule="auto"/>
        <w:ind w:firstLine="708"/>
        <w:jc w:val="both"/>
        <w:rPr>
          <w:rFonts w:ascii="Times New Roman" w:hAnsi="Times New Roman" w:cs="Times New Roman"/>
          <w:sz w:val="27"/>
          <w:szCs w:val="27"/>
        </w:rPr>
      </w:pPr>
      <w:r w:rsidRPr="00751D1D">
        <w:rPr>
          <w:rFonts w:ascii="Times New Roman" w:hAnsi="Times New Roman" w:cs="Times New Roman"/>
          <w:sz w:val="27"/>
          <w:szCs w:val="27"/>
        </w:rPr>
        <w:t xml:space="preserve">-H.G. nr. 1156/2022 privind repartizarea sumelor defalcate din taxa pe valoarea adăugată pentru echilibrarea bugetelor locale, prevăzute la art. 29 alin. (5) lit. a) din </w:t>
      </w:r>
      <w:r w:rsidRPr="00751D1D">
        <w:rPr>
          <w:rFonts w:ascii="Times New Roman" w:hAnsi="Times New Roman" w:cs="Times New Roman"/>
          <w:sz w:val="27"/>
          <w:szCs w:val="27"/>
        </w:rPr>
        <w:fldChar w:fldCharType="begin"/>
      </w:r>
      <w:r w:rsidRPr="00751D1D">
        <w:rPr>
          <w:rFonts w:ascii="Times New Roman" w:hAnsi="Times New Roman" w:cs="Times New Roman"/>
          <w:sz w:val="27"/>
          <w:szCs w:val="27"/>
        </w:rPr>
        <w:instrText xml:space="preserve"> HYPERLINK "unsaved://LexNavigator.htm/DB0;LexAct%20475840" </w:instrText>
      </w:r>
      <w:r w:rsidRPr="00751D1D">
        <w:rPr>
          <w:rFonts w:ascii="Times New Roman" w:hAnsi="Times New Roman" w:cs="Times New Roman"/>
          <w:sz w:val="27"/>
          <w:szCs w:val="27"/>
        </w:rPr>
        <w:fldChar w:fldCharType="separate"/>
      </w:r>
      <w:r w:rsidRPr="00751D1D">
        <w:rPr>
          <w:rStyle w:val="Hyperlink"/>
          <w:rFonts w:ascii="Times New Roman" w:hAnsi="Times New Roman" w:cs="Times New Roman"/>
          <w:sz w:val="27"/>
          <w:szCs w:val="27"/>
        </w:rPr>
        <w:t>Ordonanţa Guvernului nr. 19/2022</w:t>
      </w:r>
      <w:r w:rsidRPr="00751D1D">
        <w:rPr>
          <w:rFonts w:ascii="Times New Roman" w:hAnsi="Times New Roman" w:cs="Times New Roman"/>
          <w:sz w:val="27"/>
          <w:szCs w:val="27"/>
        </w:rPr>
        <w:fldChar w:fldCharType="end"/>
      </w:r>
      <w:r w:rsidRPr="00751D1D">
        <w:rPr>
          <w:rFonts w:ascii="Times New Roman" w:hAnsi="Times New Roman" w:cs="Times New Roman"/>
          <w:sz w:val="27"/>
          <w:szCs w:val="27"/>
        </w:rPr>
        <w:t xml:space="preserve"> cu privire la rectificarea bugetului de stat pe anul 2022;</w:t>
      </w:r>
    </w:p>
    <w:p w:rsidR="0080504B" w:rsidRPr="00751D1D" w:rsidRDefault="0080504B" w:rsidP="0080504B">
      <w:pPr>
        <w:spacing w:after="0" w:line="240" w:lineRule="auto"/>
        <w:ind w:firstLine="708"/>
        <w:jc w:val="both"/>
        <w:rPr>
          <w:rFonts w:ascii="Times New Roman" w:hAnsi="Times New Roman" w:cs="Times New Roman"/>
          <w:sz w:val="27"/>
          <w:szCs w:val="27"/>
        </w:rPr>
      </w:pPr>
      <w:r w:rsidRPr="00751D1D">
        <w:rPr>
          <w:rFonts w:ascii="Times New Roman" w:hAnsi="Times New Roman" w:cs="Times New Roman"/>
          <w:sz w:val="27"/>
          <w:szCs w:val="27"/>
        </w:rPr>
        <w:t xml:space="preserve">-art. 82 din Legea nr. 273/2006 </w:t>
      </w:r>
      <w:proofErr w:type="spellStart"/>
      <w:r w:rsidRPr="00751D1D">
        <w:rPr>
          <w:rFonts w:ascii="Times New Roman" w:eastAsia="Times New Roman" w:hAnsi="Times New Roman" w:cs="Times New Roman"/>
          <w:sz w:val="27"/>
          <w:szCs w:val="27"/>
          <w:lang w:val="en-US"/>
        </w:rPr>
        <w:t>privind</w:t>
      </w:r>
      <w:proofErr w:type="spellEnd"/>
      <w:r w:rsidRPr="00751D1D">
        <w:rPr>
          <w:rFonts w:ascii="Times New Roman" w:eastAsia="Times New Roman" w:hAnsi="Times New Roman" w:cs="Times New Roman"/>
          <w:sz w:val="27"/>
          <w:szCs w:val="27"/>
          <w:lang w:val="en-US"/>
        </w:rPr>
        <w:t xml:space="preserve"> </w:t>
      </w:r>
      <w:proofErr w:type="spellStart"/>
      <w:r w:rsidRPr="00751D1D">
        <w:rPr>
          <w:rFonts w:ascii="Times New Roman" w:eastAsia="Times New Roman" w:hAnsi="Times New Roman" w:cs="Times New Roman"/>
          <w:sz w:val="27"/>
          <w:szCs w:val="27"/>
          <w:lang w:val="en-US"/>
        </w:rPr>
        <w:t>finanţele</w:t>
      </w:r>
      <w:proofErr w:type="spellEnd"/>
      <w:r w:rsidRPr="00751D1D">
        <w:rPr>
          <w:rFonts w:ascii="Times New Roman" w:eastAsia="Times New Roman" w:hAnsi="Times New Roman" w:cs="Times New Roman"/>
          <w:sz w:val="27"/>
          <w:szCs w:val="27"/>
          <w:lang w:val="en-US"/>
        </w:rPr>
        <w:t xml:space="preserve"> </w:t>
      </w:r>
      <w:proofErr w:type="spellStart"/>
      <w:r w:rsidRPr="00751D1D">
        <w:rPr>
          <w:rFonts w:ascii="Times New Roman" w:eastAsia="Times New Roman" w:hAnsi="Times New Roman" w:cs="Times New Roman"/>
          <w:sz w:val="27"/>
          <w:szCs w:val="27"/>
          <w:lang w:val="en-US"/>
        </w:rPr>
        <w:t>publice</w:t>
      </w:r>
      <w:proofErr w:type="spellEnd"/>
      <w:r w:rsidRPr="00751D1D">
        <w:rPr>
          <w:rFonts w:ascii="Times New Roman" w:eastAsia="Times New Roman" w:hAnsi="Times New Roman" w:cs="Times New Roman"/>
          <w:sz w:val="27"/>
          <w:szCs w:val="27"/>
          <w:lang w:val="en-US"/>
        </w:rPr>
        <w:t xml:space="preserve"> locale </w:t>
      </w:r>
      <w:r w:rsidRPr="00751D1D">
        <w:rPr>
          <w:rFonts w:ascii="Times New Roman" w:hAnsi="Times New Roman" w:cs="Times New Roman"/>
          <w:sz w:val="27"/>
          <w:szCs w:val="27"/>
        </w:rPr>
        <w:t>cu modificările şi completările ulterioare;</w:t>
      </w:r>
    </w:p>
    <w:p w:rsidR="0080504B" w:rsidRPr="00751D1D" w:rsidRDefault="0080504B" w:rsidP="0080504B">
      <w:pPr>
        <w:spacing w:after="0"/>
        <w:jc w:val="both"/>
        <w:rPr>
          <w:rFonts w:ascii="Times New Roman" w:hAnsi="Times New Roman" w:cs="Times New Roman"/>
          <w:sz w:val="27"/>
          <w:szCs w:val="27"/>
        </w:rPr>
      </w:pPr>
      <w:r w:rsidRPr="00751D1D">
        <w:rPr>
          <w:rFonts w:ascii="Times New Roman" w:hAnsi="Times New Roman" w:cs="Times New Roman"/>
          <w:sz w:val="27"/>
          <w:szCs w:val="27"/>
        </w:rPr>
        <w:tab/>
        <w:t>-În temeiul prevederilor art. 155 alin. (1) lit. c), alin. (4) lit. a), art. 196 alin. (1) lit. b) din O.U.G. nr. 57/2019 privind Codul administrativ, cu modificările şi completările ulterioare;</w:t>
      </w:r>
    </w:p>
    <w:p w:rsidR="0080504B" w:rsidRPr="00751D1D" w:rsidRDefault="0080504B" w:rsidP="0080504B">
      <w:pPr>
        <w:pStyle w:val="NoSpacing"/>
        <w:ind w:firstLine="720"/>
        <w:jc w:val="center"/>
        <w:rPr>
          <w:b/>
          <w:sz w:val="27"/>
          <w:szCs w:val="27"/>
          <w:lang w:val="fr-FR"/>
        </w:rPr>
      </w:pPr>
      <w:r w:rsidRPr="00751D1D">
        <w:rPr>
          <w:b/>
          <w:sz w:val="27"/>
          <w:szCs w:val="27"/>
          <w:lang w:val="fr-FR"/>
        </w:rPr>
        <w:t>EMIT PREZENTA DISPOZITIE :</w:t>
      </w:r>
    </w:p>
    <w:p w:rsidR="0080504B" w:rsidRPr="00751D1D" w:rsidRDefault="0080504B" w:rsidP="0080504B">
      <w:pPr>
        <w:spacing w:after="0" w:line="240" w:lineRule="auto"/>
        <w:jc w:val="both"/>
        <w:rPr>
          <w:rFonts w:ascii="Times New Roman" w:hAnsi="Times New Roman" w:cs="Times New Roman"/>
          <w:sz w:val="27"/>
          <w:szCs w:val="27"/>
        </w:rPr>
      </w:pPr>
      <w:r w:rsidRPr="00751D1D">
        <w:rPr>
          <w:rFonts w:ascii="Times New Roman" w:hAnsi="Times New Roman" w:cs="Times New Roman"/>
          <w:b/>
          <w:bCs/>
          <w:sz w:val="27"/>
          <w:szCs w:val="27"/>
          <w:lang w:val="fr-FR"/>
        </w:rPr>
        <w:t xml:space="preserve"> </w:t>
      </w:r>
      <w:r w:rsidRPr="00751D1D">
        <w:rPr>
          <w:rFonts w:ascii="Times New Roman" w:hAnsi="Times New Roman" w:cs="Times New Roman"/>
          <w:b/>
          <w:bCs/>
          <w:sz w:val="27"/>
          <w:szCs w:val="27"/>
          <w:lang w:val="fr-FR"/>
        </w:rPr>
        <w:tab/>
      </w:r>
      <w:r w:rsidRPr="00751D1D">
        <w:rPr>
          <w:rFonts w:ascii="Times New Roman" w:hAnsi="Times New Roman" w:cs="Times New Roman"/>
          <w:b/>
          <w:sz w:val="27"/>
          <w:szCs w:val="27"/>
          <w:lang w:val="es-ES"/>
        </w:rPr>
        <w:t>Art. 1. –</w:t>
      </w:r>
      <w:r w:rsidRPr="00751D1D">
        <w:rPr>
          <w:rFonts w:ascii="Times New Roman" w:hAnsi="Times New Roman" w:cs="Times New Roman"/>
          <w:sz w:val="27"/>
          <w:szCs w:val="27"/>
          <w:lang w:val="es-ES"/>
        </w:rPr>
        <w:t xml:space="preserve"> Se </w:t>
      </w:r>
      <w:proofErr w:type="spellStart"/>
      <w:r w:rsidRPr="00751D1D">
        <w:rPr>
          <w:rFonts w:ascii="Times New Roman" w:hAnsi="Times New Roman" w:cs="Times New Roman"/>
          <w:sz w:val="27"/>
          <w:szCs w:val="27"/>
          <w:lang w:val="es-ES"/>
        </w:rPr>
        <w:t>rectifică</w:t>
      </w:r>
      <w:proofErr w:type="spellEnd"/>
      <w:r w:rsidRPr="00751D1D">
        <w:rPr>
          <w:rFonts w:ascii="Times New Roman" w:hAnsi="Times New Roman" w:cs="Times New Roman"/>
          <w:sz w:val="27"/>
          <w:szCs w:val="27"/>
          <w:lang w:val="es-ES"/>
        </w:rPr>
        <w:t xml:space="preserve"> </w:t>
      </w:r>
      <w:proofErr w:type="spellStart"/>
      <w:r w:rsidRPr="00751D1D">
        <w:rPr>
          <w:rFonts w:ascii="Times New Roman" w:hAnsi="Times New Roman" w:cs="Times New Roman"/>
          <w:sz w:val="27"/>
          <w:szCs w:val="27"/>
          <w:lang w:val="es-ES"/>
        </w:rPr>
        <w:t>bugetul</w:t>
      </w:r>
      <w:proofErr w:type="spellEnd"/>
      <w:r w:rsidRPr="00751D1D">
        <w:rPr>
          <w:rFonts w:ascii="Times New Roman" w:hAnsi="Times New Roman" w:cs="Times New Roman"/>
          <w:sz w:val="27"/>
          <w:szCs w:val="27"/>
          <w:lang w:val="es-ES"/>
        </w:rPr>
        <w:t xml:space="preserve"> local al </w:t>
      </w:r>
      <w:proofErr w:type="spellStart"/>
      <w:r w:rsidRPr="00751D1D">
        <w:rPr>
          <w:rFonts w:ascii="Times New Roman" w:hAnsi="Times New Roman" w:cs="Times New Roman"/>
          <w:sz w:val="27"/>
          <w:szCs w:val="27"/>
          <w:lang w:val="es-ES"/>
        </w:rPr>
        <w:t>comunei</w:t>
      </w:r>
      <w:proofErr w:type="spellEnd"/>
      <w:r w:rsidRPr="00751D1D">
        <w:rPr>
          <w:rFonts w:ascii="Times New Roman" w:hAnsi="Times New Roman" w:cs="Times New Roman"/>
          <w:sz w:val="27"/>
          <w:szCs w:val="27"/>
          <w:lang w:val="es-ES"/>
        </w:rPr>
        <w:t xml:space="preserve"> </w:t>
      </w:r>
      <w:r w:rsidRPr="00751D1D">
        <w:rPr>
          <w:rFonts w:ascii="Times New Roman" w:hAnsi="Times New Roman" w:cs="Times New Roman"/>
          <w:sz w:val="27"/>
          <w:szCs w:val="27"/>
        </w:rPr>
        <w:t>Găgești</w:t>
      </w:r>
      <w:r w:rsidRPr="00751D1D">
        <w:rPr>
          <w:rFonts w:ascii="Times New Roman" w:hAnsi="Times New Roman" w:cs="Times New Roman"/>
          <w:sz w:val="27"/>
          <w:szCs w:val="27"/>
          <w:lang w:val="es-ES"/>
        </w:rPr>
        <w:t xml:space="preserve"> pe </w:t>
      </w:r>
      <w:proofErr w:type="spellStart"/>
      <w:r w:rsidRPr="00751D1D">
        <w:rPr>
          <w:rFonts w:ascii="Times New Roman" w:hAnsi="Times New Roman" w:cs="Times New Roman"/>
          <w:sz w:val="27"/>
          <w:szCs w:val="27"/>
          <w:lang w:val="es-ES"/>
        </w:rPr>
        <w:t>anul</w:t>
      </w:r>
      <w:proofErr w:type="spellEnd"/>
      <w:r w:rsidRPr="00751D1D">
        <w:rPr>
          <w:rFonts w:ascii="Times New Roman" w:hAnsi="Times New Roman" w:cs="Times New Roman"/>
          <w:sz w:val="27"/>
          <w:szCs w:val="27"/>
          <w:lang w:val="es-ES"/>
        </w:rPr>
        <w:t xml:space="preserve"> 2022 </w:t>
      </w:r>
      <w:r w:rsidRPr="00751D1D">
        <w:rPr>
          <w:rFonts w:ascii="Times New Roman" w:hAnsi="Times New Roman" w:cs="Times New Roman"/>
          <w:sz w:val="27"/>
          <w:szCs w:val="27"/>
        </w:rPr>
        <w:t>prin alocare si inscriere sume defalcate din TVA pentru echilibrarea bugetelor locale repartizate comunei Găgești, cu influente asupra prevederilor bugetare aprobate pentru venituri si cheltuieli, dup</w:t>
      </w:r>
      <w:r>
        <w:rPr>
          <w:rFonts w:ascii="Times New Roman" w:hAnsi="Times New Roman" w:cs="Times New Roman"/>
          <w:sz w:val="27"/>
          <w:szCs w:val="27"/>
        </w:rPr>
        <w:t>ă</w:t>
      </w:r>
      <w:r w:rsidRPr="00751D1D">
        <w:rPr>
          <w:rFonts w:ascii="Times New Roman" w:hAnsi="Times New Roman" w:cs="Times New Roman"/>
          <w:sz w:val="27"/>
          <w:szCs w:val="27"/>
        </w:rPr>
        <w:t xml:space="preserve"> cum </w:t>
      </w:r>
      <w:proofErr w:type="gramStart"/>
      <w:r w:rsidRPr="00751D1D">
        <w:rPr>
          <w:rFonts w:ascii="Times New Roman" w:hAnsi="Times New Roman" w:cs="Times New Roman"/>
          <w:sz w:val="27"/>
          <w:szCs w:val="27"/>
        </w:rPr>
        <w:t>urmeaz</w:t>
      </w:r>
      <w:r>
        <w:rPr>
          <w:rFonts w:ascii="Times New Roman" w:hAnsi="Times New Roman" w:cs="Times New Roman"/>
          <w:sz w:val="27"/>
          <w:szCs w:val="27"/>
        </w:rPr>
        <w:t>ă</w:t>
      </w:r>
      <w:r w:rsidRPr="00751D1D">
        <w:rPr>
          <w:rFonts w:ascii="Times New Roman" w:hAnsi="Times New Roman" w:cs="Times New Roman"/>
          <w:sz w:val="27"/>
          <w:szCs w:val="27"/>
        </w:rPr>
        <w:t xml:space="preserve"> :</w:t>
      </w:r>
      <w:proofErr w:type="gramEnd"/>
    </w:p>
    <w:p w:rsidR="0080504B" w:rsidRPr="00751D1D" w:rsidRDefault="0080504B" w:rsidP="0080504B">
      <w:pPr>
        <w:spacing w:after="0" w:line="240" w:lineRule="auto"/>
        <w:ind w:firstLine="567"/>
        <w:jc w:val="both"/>
        <w:rPr>
          <w:rFonts w:ascii="Times New Roman" w:hAnsi="Times New Roman" w:cs="Times New Roman"/>
          <w:sz w:val="27"/>
          <w:szCs w:val="27"/>
        </w:rPr>
      </w:pPr>
      <w:r w:rsidRPr="00751D1D">
        <w:rPr>
          <w:rFonts w:ascii="Times New Roman" w:hAnsi="Times New Roman" w:cs="Times New Roman"/>
          <w:sz w:val="27"/>
          <w:szCs w:val="27"/>
        </w:rPr>
        <w:t xml:space="preserve">- la capitolul de venituri 11.02 "Sume defalcate din TVA", indicator 110206 "Sume defalcate din TVA pentru echilibrarea bugetelor locale", se inscriu prevederi bugetare in suma de 23 mii lei; </w:t>
      </w:r>
    </w:p>
    <w:p w:rsidR="0080504B" w:rsidRPr="00751D1D" w:rsidRDefault="0080504B" w:rsidP="0080504B">
      <w:pPr>
        <w:spacing w:after="0" w:line="240" w:lineRule="auto"/>
        <w:ind w:firstLine="567"/>
        <w:jc w:val="both"/>
        <w:rPr>
          <w:rFonts w:ascii="Times New Roman" w:hAnsi="Times New Roman" w:cs="Times New Roman"/>
          <w:sz w:val="27"/>
          <w:szCs w:val="27"/>
        </w:rPr>
      </w:pPr>
      <w:r w:rsidRPr="00751D1D">
        <w:rPr>
          <w:rFonts w:ascii="Times New Roman" w:hAnsi="Times New Roman" w:cs="Times New Roman"/>
          <w:sz w:val="27"/>
          <w:szCs w:val="27"/>
        </w:rPr>
        <w:t>- la capitolul de cheltuieli 51.02 "Autoritati publice si actiuni externe", titlul II "Bunuri si servicii" - art.20, se majoreaza prevederile bugetare cu suma de 23 mii lei, urmare repartizarii sumelor pentru plata recenzorilor pentru autorecenzarea asistata, recenzorilor, si coordonatorului la nivel de comuneiu Găgești.</w:t>
      </w:r>
    </w:p>
    <w:p w:rsidR="0080504B" w:rsidRPr="00751D1D" w:rsidRDefault="0080504B" w:rsidP="0080504B">
      <w:pPr>
        <w:spacing w:after="0" w:line="240" w:lineRule="auto"/>
        <w:ind w:firstLine="284"/>
        <w:jc w:val="both"/>
        <w:rPr>
          <w:rFonts w:ascii="Times New Roman" w:hAnsi="Times New Roman" w:cs="Times New Roman"/>
          <w:sz w:val="27"/>
          <w:szCs w:val="27"/>
          <w:lang w:val="es-ES"/>
        </w:rPr>
      </w:pPr>
      <w:r w:rsidRPr="00751D1D">
        <w:rPr>
          <w:rFonts w:ascii="Times New Roman" w:hAnsi="Times New Roman" w:cs="Times New Roman"/>
          <w:b/>
          <w:sz w:val="27"/>
          <w:szCs w:val="27"/>
          <w:lang w:val="es-ES"/>
        </w:rPr>
        <w:t xml:space="preserve">Art. 2. - </w:t>
      </w:r>
      <w:r w:rsidRPr="00751D1D">
        <w:rPr>
          <w:rFonts w:ascii="Times New Roman" w:hAnsi="Times New Roman" w:cs="Times New Roman"/>
          <w:sz w:val="27"/>
          <w:szCs w:val="27"/>
          <w:lang w:val="it-IT"/>
        </w:rPr>
        <w:t xml:space="preserve">Modificările aduse bugetului local </w:t>
      </w:r>
      <w:r w:rsidRPr="00751D1D">
        <w:rPr>
          <w:rFonts w:ascii="Times New Roman" w:hAnsi="Times New Roman" w:cs="Times New Roman"/>
          <w:sz w:val="27"/>
          <w:szCs w:val="27"/>
          <w:lang w:val="es-ES"/>
        </w:rPr>
        <w:t xml:space="preserve">al </w:t>
      </w:r>
      <w:proofErr w:type="spellStart"/>
      <w:r w:rsidRPr="00751D1D">
        <w:rPr>
          <w:rFonts w:ascii="Times New Roman" w:hAnsi="Times New Roman" w:cs="Times New Roman"/>
          <w:sz w:val="27"/>
          <w:szCs w:val="27"/>
          <w:lang w:val="es-ES"/>
        </w:rPr>
        <w:t>comunei</w:t>
      </w:r>
      <w:proofErr w:type="spellEnd"/>
      <w:r w:rsidRPr="00751D1D">
        <w:rPr>
          <w:rFonts w:ascii="Times New Roman" w:hAnsi="Times New Roman" w:cs="Times New Roman"/>
          <w:sz w:val="27"/>
          <w:szCs w:val="27"/>
          <w:lang w:val="es-ES"/>
        </w:rPr>
        <w:t xml:space="preserve"> </w:t>
      </w:r>
      <w:r w:rsidRPr="00751D1D">
        <w:rPr>
          <w:rFonts w:ascii="Times New Roman" w:hAnsi="Times New Roman" w:cs="Times New Roman"/>
          <w:sz w:val="27"/>
          <w:szCs w:val="27"/>
        </w:rPr>
        <w:t>Găgești</w:t>
      </w:r>
      <w:r w:rsidRPr="00751D1D">
        <w:rPr>
          <w:rFonts w:ascii="Times New Roman" w:hAnsi="Times New Roman" w:cs="Times New Roman"/>
          <w:sz w:val="27"/>
          <w:szCs w:val="27"/>
          <w:lang w:val="es-ES"/>
        </w:rPr>
        <w:t xml:space="preserve"> pe </w:t>
      </w:r>
      <w:proofErr w:type="spellStart"/>
      <w:r w:rsidRPr="00751D1D">
        <w:rPr>
          <w:rFonts w:ascii="Times New Roman" w:hAnsi="Times New Roman" w:cs="Times New Roman"/>
          <w:sz w:val="27"/>
          <w:szCs w:val="27"/>
          <w:lang w:val="es-ES"/>
        </w:rPr>
        <w:t>anul</w:t>
      </w:r>
      <w:proofErr w:type="spellEnd"/>
      <w:r w:rsidRPr="00751D1D">
        <w:rPr>
          <w:rFonts w:ascii="Times New Roman" w:hAnsi="Times New Roman" w:cs="Times New Roman"/>
          <w:sz w:val="27"/>
          <w:szCs w:val="27"/>
          <w:lang w:val="es-ES"/>
        </w:rPr>
        <w:t xml:space="preserve"> </w:t>
      </w:r>
      <w:proofErr w:type="gramStart"/>
      <w:r w:rsidRPr="00751D1D">
        <w:rPr>
          <w:rFonts w:ascii="Times New Roman" w:hAnsi="Times New Roman" w:cs="Times New Roman"/>
          <w:sz w:val="27"/>
          <w:szCs w:val="27"/>
          <w:lang w:val="es-ES"/>
        </w:rPr>
        <w:t>2022</w:t>
      </w:r>
      <w:r w:rsidRPr="00751D1D">
        <w:rPr>
          <w:rFonts w:ascii="Times New Roman" w:hAnsi="Times New Roman" w:cs="Times New Roman"/>
          <w:sz w:val="27"/>
          <w:szCs w:val="27"/>
          <w:lang w:val="it-IT"/>
        </w:rPr>
        <w:t xml:space="preserve"> ,</w:t>
      </w:r>
      <w:proofErr w:type="gramEnd"/>
      <w:r w:rsidRPr="00751D1D">
        <w:rPr>
          <w:rFonts w:ascii="Times New Roman" w:hAnsi="Times New Roman" w:cs="Times New Roman"/>
          <w:sz w:val="27"/>
          <w:szCs w:val="27"/>
          <w:lang w:val="it-IT"/>
        </w:rPr>
        <w:t xml:space="preserve"> potrivit prezentei dispoziții, vor fi validate prin hotarare de consiliul local  în prima ședință a acestuia.</w:t>
      </w:r>
      <w:r w:rsidRPr="00751D1D">
        <w:rPr>
          <w:sz w:val="27"/>
          <w:szCs w:val="27"/>
        </w:rPr>
        <w:t xml:space="preserve"> </w:t>
      </w:r>
    </w:p>
    <w:p w:rsidR="0080504B" w:rsidRPr="00751D1D" w:rsidRDefault="0080504B" w:rsidP="0080504B">
      <w:pPr>
        <w:spacing w:after="0" w:line="240" w:lineRule="auto"/>
        <w:ind w:firstLine="284"/>
        <w:jc w:val="both"/>
        <w:rPr>
          <w:rFonts w:ascii="Times New Roman" w:hAnsi="Times New Roman" w:cs="Times New Roman"/>
          <w:sz w:val="27"/>
          <w:szCs w:val="27"/>
          <w:lang w:val="fr-FR"/>
        </w:rPr>
      </w:pPr>
      <w:r w:rsidRPr="00751D1D">
        <w:rPr>
          <w:rFonts w:ascii="Times New Roman" w:hAnsi="Times New Roman" w:cs="Times New Roman"/>
          <w:b/>
          <w:sz w:val="27"/>
          <w:szCs w:val="27"/>
          <w:lang w:val="es-ES"/>
        </w:rPr>
        <w:t>Art. 3. -</w:t>
      </w:r>
      <w:r w:rsidRPr="00751D1D">
        <w:rPr>
          <w:rFonts w:ascii="Times New Roman" w:hAnsi="Times New Roman" w:cs="Times New Roman"/>
          <w:sz w:val="27"/>
          <w:szCs w:val="27"/>
          <w:lang w:val="es-ES"/>
        </w:rPr>
        <w:t xml:space="preserve"> </w:t>
      </w:r>
      <w:proofErr w:type="spellStart"/>
      <w:r w:rsidRPr="00751D1D">
        <w:rPr>
          <w:rFonts w:ascii="Times New Roman" w:hAnsi="Times New Roman" w:cs="Times New Roman"/>
          <w:sz w:val="27"/>
          <w:szCs w:val="27"/>
          <w:lang w:val="es-ES"/>
        </w:rPr>
        <w:t>Compartimentul</w:t>
      </w:r>
      <w:proofErr w:type="spellEnd"/>
      <w:r w:rsidRPr="00751D1D">
        <w:rPr>
          <w:rFonts w:ascii="Times New Roman" w:hAnsi="Times New Roman" w:cs="Times New Roman"/>
          <w:sz w:val="27"/>
          <w:szCs w:val="27"/>
        </w:rPr>
        <w:t xml:space="preserve"> Finaciar - Contabilitate va duce la </w:t>
      </w:r>
      <w:proofErr w:type="spellStart"/>
      <w:r w:rsidRPr="00751D1D">
        <w:rPr>
          <w:rFonts w:ascii="Times New Roman" w:hAnsi="Times New Roman" w:cs="Times New Roman"/>
          <w:sz w:val="27"/>
          <w:szCs w:val="27"/>
          <w:lang w:val="es-ES"/>
        </w:rPr>
        <w:t>îndeplinire</w:t>
      </w:r>
      <w:proofErr w:type="spellEnd"/>
      <w:r w:rsidRPr="00751D1D">
        <w:rPr>
          <w:rFonts w:ascii="Times New Roman" w:hAnsi="Times New Roman" w:cs="Times New Roman"/>
          <w:sz w:val="27"/>
          <w:szCs w:val="27"/>
          <w:lang w:val="es-ES"/>
        </w:rPr>
        <w:t xml:space="preserve"> </w:t>
      </w:r>
      <w:proofErr w:type="spellStart"/>
      <w:r w:rsidRPr="00751D1D">
        <w:rPr>
          <w:rFonts w:ascii="Times New Roman" w:hAnsi="Times New Roman" w:cs="Times New Roman"/>
          <w:sz w:val="27"/>
          <w:szCs w:val="27"/>
          <w:lang w:val="es-ES"/>
        </w:rPr>
        <w:t>prevederile</w:t>
      </w:r>
      <w:proofErr w:type="spellEnd"/>
      <w:r w:rsidRPr="00751D1D">
        <w:rPr>
          <w:rFonts w:ascii="Times New Roman" w:hAnsi="Times New Roman" w:cs="Times New Roman"/>
          <w:sz w:val="27"/>
          <w:szCs w:val="27"/>
          <w:lang w:val="es-ES"/>
        </w:rPr>
        <w:t xml:space="preserve"> </w:t>
      </w:r>
      <w:proofErr w:type="spellStart"/>
      <w:r w:rsidRPr="00751D1D">
        <w:rPr>
          <w:rFonts w:ascii="Times New Roman" w:hAnsi="Times New Roman" w:cs="Times New Roman"/>
          <w:sz w:val="27"/>
          <w:szCs w:val="27"/>
          <w:lang w:val="es-ES"/>
        </w:rPr>
        <w:t>prezentei</w:t>
      </w:r>
      <w:proofErr w:type="spellEnd"/>
      <w:r w:rsidRPr="00751D1D">
        <w:rPr>
          <w:rFonts w:ascii="Times New Roman" w:hAnsi="Times New Roman" w:cs="Times New Roman"/>
          <w:sz w:val="27"/>
          <w:szCs w:val="27"/>
          <w:lang w:val="es-ES"/>
        </w:rPr>
        <w:t xml:space="preserve"> </w:t>
      </w:r>
      <w:proofErr w:type="spellStart"/>
      <w:r w:rsidRPr="00751D1D">
        <w:rPr>
          <w:rFonts w:ascii="Times New Roman" w:hAnsi="Times New Roman" w:cs="Times New Roman"/>
          <w:sz w:val="27"/>
          <w:szCs w:val="27"/>
          <w:lang w:val="es-ES"/>
        </w:rPr>
        <w:t>dispoziţii</w:t>
      </w:r>
      <w:proofErr w:type="spellEnd"/>
      <w:r w:rsidRPr="00751D1D">
        <w:rPr>
          <w:rFonts w:ascii="Times New Roman" w:hAnsi="Times New Roman" w:cs="Times New Roman"/>
          <w:sz w:val="27"/>
          <w:szCs w:val="27"/>
          <w:lang w:val="es-ES"/>
        </w:rPr>
        <w:t>.</w:t>
      </w:r>
    </w:p>
    <w:p w:rsidR="0080504B" w:rsidRPr="00751D1D" w:rsidRDefault="0080504B" w:rsidP="0080504B">
      <w:pPr>
        <w:tabs>
          <w:tab w:val="left" w:pos="426"/>
          <w:tab w:val="left" w:pos="567"/>
        </w:tabs>
        <w:spacing w:after="0" w:line="240" w:lineRule="auto"/>
        <w:ind w:firstLine="340"/>
        <w:jc w:val="both"/>
        <w:rPr>
          <w:rFonts w:ascii="Times New Roman" w:hAnsi="Times New Roman" w:cs="Times New Roman"/>
          <w:sz w:val="27"/>
          <w:szCs w:val="27"/>
          <w:lang w:val="fr-FR"/>
        </w:rPr>
      </w:pPr>
      <w:r w:rsidRPr="00751D1D">
        <w:rPr>
          <w:rFonts w:ascii="Times New Roman" w:hAnsi="Times New Roman" w:cs="Times New Roman"/>
          <w:b/>
          <w:bCs/>
          <w:sz w:val="27"/>
          <w:szCs w:val="27"/>
          <w:lang w:val="fr-FR"/>
        </w:rPr>
        <w:t>Art.4</w:t>
      </w:r>
      <w:r w:rsidRPr="00751D1D">
        <w:rPr>
          <w:rFonts w:ascii="Times New Roman" w:hAnsi="Times New Roman" w:cs="Times New Roman"/>
          <w:bCs/>
          <w:sz w:val="27"/>
          <w:szCs w:val="27"/>
          <w:lang w:val="fr-FR"/>
        </w:rPr>
        <w:t>.</w:t>
      </w:r>
      <w:r w:rsidRPr="00751D1D">
        <w:rPr>
          <w:rFonts w:ascii="Times New Roman" w:hAnsi="Times New Roman" w:cs="Times New Roman"/>
          <w:b/>
          <w:bCs/>
          <w:sz w:val="27"/>
          <w:szCs w:val="27"/>
          <w:lang w:val="fr-FR"/>
        </w:rPr>
        <w:t>-</w:t>
      </w:r>
      <w:r w:rsidRPr="00751D1D">
        <w:rPr>
          <w:rFonts w:ascii="Times New Roman" w:hAnsi="Times New Roman" w:cs="Times New Roman"/>
          <w:bCs/>
          <w:sz w:val="27"/>
          <w:szCs w:val="27"/>
          <w:lang w:val="fr-FR"/>
        </w:rPr>
        <w:t xml:space="preserve"> </w:t>
      </w:r>
      <w:proofErr w:type="spellStart"/>
      <w:r w:rsidRPr="00751D1D">
        <w:rPr>
          <w:rFonts w:ascii="Times New Roman" w:hAnsi="Times New Roman" w:cs="Times New Roman"/>
          <w:bCs/>
          <w:sz w:val="27"/>
          <w:szCs w:val="27"/>
          <w:lang w:val="fr-FR"/>
        </w:rPr>
        <w:t>Prezenta</w:t>
      </w:r>
      <w:proofErr w:type="spellEnd"/>
      <w:r w:rsidRPr="00751D1D">
        <w:rPr>
          <w:rFonts w:ascii="Times New Roman" w:hAnsi="Times New Roman" w:cs="Times New Roman"/>
          <w:b/>
          <w:bCs/>
          <w:sz w:val="27"/>
          <w:szCs w:val="27"/>
          <w:lang w:val="fr-FR"/>
        </w:rPr>
        <w:t xml:space="preserve"> </w:t>
      </w:r>
      <w:proofErr w:type="spellStart"/>
      <w:r w:rsidRPr="00751D1D">
        <w:rPr>
          <w:rFonts w:ascii="Times New Roman" w:hAnsi="Times New Roman" w:cs="Times New Roman"/>
          <w:bCs/>
          <w:sz w:val="27"/>
          <w:szCs w:val="27"/>
          <w:lang w:val="fr-FR"/>
        </w:rPr>
        <w:t>dispozitie</w:t>
      </w:r>
      <w:r w:rsidRPr="00751D1D">
        <w:rPr>
          <w:rFonts w:ascii="Times New Roman" w:hAnsi="Times New Roman" w:cs="Times New Roman"/>
          <w:sz w:val="27"/>
          <w:szCs w:val="27"/>
          <w:lang w:val="fr-FR"/>
        </w:rPr>
        <w:t>i</w:t>
      </w:r>
      <w:proofErr w:type="spellEnd"/>
      <w:r w:rsidRPr="00751D1D">
        <w:rPr>
          <w:rFonts w:ascii="Times New Roman" w:hAnsi="Times New Roman" w:cs="Times New Roman"/>
          <w:sz w:val="27"/>
          <w:szCs w:val="27"/>
          <w:lang w:val="fr-FR"/>
        </w:rPr>
        <w:t xml:space="preserve"> va fi  </w:t>
      </w:r>
      <w:proofErr w:type="spellStart"/>
      <w:r w:rsidRPr="00751D1D">
        <w:rPr>
          <w:rFonts w:ascii="Times New Roman" w:hAnsi="Times New Roman" w:cs="Times New Roman"/>
          <w:sz w:val="27"/>
          <w:szCs w:val="27"/>
          <w:lang w:val="fr-FR"/>
        </w:rPr>
        <w:t>comunicata</w:t>
      </w:r>
      <w:proofErr w:type="spellEnd"/>
      <w:r w:rsidRPr="00751D1D">
        <w:rPr>
          <w:rFonts w:ascii="Times New Roman" w:hAnsi="Times New Roman" w:cs="Times New Roman"/>
          <w:sz w:val="27"/>
          <w:szCs w:val="27"/>
          <w:lang w:val="fr-FR"/>
        </w:rPr>
        <w:t xml:space="preserve">, in </w:t>
      </w:r>
      <w:proofErr w:type="spellStart"/>
      <w:r w:rsidRPr="00751D1D">
        <w:rPr>
          <w:rFonts w:ascii="Times New Roman" w:hAnsi="Times New Roman" w:cs="Times New Roman"/>
          <w:sz w:val="27"/>
          <w:szCs w:val="27"/>
          <w:lang w:val="fr-FR"/>
        </w:rPr>
        <w:t>termen</w:t>
      </w:r>
      <w:proofErr w:type="spellEnd"/>
      <w:r w:rsidRPr="00751D1D">
        <w:rPr>
          <w:rFonts w:ascii="Times New Roman" w:hAnsi="Times New Roman" w:cs="Times New Roman"/>
          <w:sz w:val="27"/>
          <w:szCs w:val="27"/>
          <w:lang w:val="fr-FR"/>
        </w:rPr>
        <w:t xml:space="preserve"> </w:t>
      </w:r>
      <w:proofErr w:type="spellStart"/>
      <w:r w:rsidRPr="00751D1D">
        <w:rPr>
          <w:rFonts w:ascii="Times New Roman" w:hAnsi="Times New Roman" w:cs="Times New Roman"/>
          <w:sz w:val="27"/>
          <w:szCs w:val="27"/>
          <w:lang w:val="fr-FR"/>
        </w:rPr>
        <w:t>legal</w:t>
      </w:r>
      <w:proofErr w:type="spellEnd"/>
      <w:r w:rsidRPr="00751D1D">
        <w:rPr>
          <w:rFonts w:ascii="Times New Roman" w:hAnsi="Times New Roman" w:cs="Times New Roman"/>
          <w:sz w:val="27"/>
          <w:szCs w:val="27"/>
          <w:lang w:val="fr-FR"/>
        </w:rPr>
        <w:t xml:space="preserve"> </w:t>
      </w:r>
      <w:proofErr w:type="spellStart"/>
      <w:r w:rsidRPr="00751D1D">
        <w:rPr>
          <w:rFonts w:ascii="Times New Roman" w:hAnsi="Times New Roman" w:cs="Times New Roman"/>
          <w:sz w:val="27"/>
          <w:szCs w:val="27"/>
          <w:lang w:val="fr-FR"/>
        </w:rPr>
        <w:t>prin</w:t>
      </w:r>
      <w:proofErr w:type="spellEnd"/>
      <w:r w:rsidRPr="00751D1D">
        <w:rPr>
          <w:rFonts w:ascii="Times New Roman" w:hAnsi="Times New Roman" w:cs="Times New Roman"/>
          <w:sz w:val="27"/>
          <w:szCs w:val="27"/>
          <w:lang w:val="fr-FR"/>
        </w:rPr>
        <w:t xml:space="preserve"> </w:t>
      </w:r>
      <w:proofErr w:type="spellStart"/>
      <w:r w:rsidRPr="00751D1D">
        <w:rPr>
          <w:rFonts w:ascii="Times New Roman" w:hAnsi="Times New Roman" w:cs="Times New Roman"/>
          <w:sz w:val="27"/>
          <w:szCs w:val="27"/>
          <w:lang w:val="fr-FR"/>
        </w:rPr>
        <w:t>grija</w:t>
      </w:r>
      <w:proofErr w:type="spellEnd"/>
      <w:r w:rsidRPr="00751D1D">
        <w:rPr>
          <w:rFonts w:ascii="Times New Roman" w:hAnsi="Times New Roman" w:cs="Times New Roman"/>
          <w:sz w:val="27"/>
          <w:szCs w:val="27"/>
          <w:lang w:val="fr-FR"/>
        </w:rPr>
        <w:t xml:space="preserve"> </w:t>
      </w:r>
      <w:proofErr w:type="spellStart"/>
      <w:r w:rsidRPr="00751D1D">
        <w:rPr>
          <w:rFonts w:ascii="Times New Roman" w:hAnsi="Times New Roman" w:cs="Times New Roman"/>
          <w:sz w:val="27"/>
          <w:szCs w:val="27"/>
          <w:lang w:val="fr-FR"/>
        </w:rPr>
        <w:t>secretarului</w:t>
      </w:r>
      <w:proofErr w:type="spellEnd"/>
      <w:r w:rsidRPr="00751D1D">
        <w:rPr>
          <w:rFonts w:ascii="Times New Roman" w:hAnsi="Times New Roman" w:cs="Times New Roman"/>
          <w:sz w:val="27"/>
          <w:szCs w:val="27"/>
          <w:lang w:val="fr-FR"/>
        </w:rPr>
        <w:t xml:space="preserve"> </w:t>
      </w:r>
      <w:proofErr w:type="spellStart"/>
      <w:r w:rsidRPr="00751D1D">
        <w:rPr>
          <w:rFonts w:ascii="Times New Roman" w:hAnsi="Times New Roman" w:cs="Times New Roman"/>
          <w:sz w:val="27"/>
          <w:szCs w:val="27"/>
          <w:lang w:val="fr-FR"/>
        </w:rPr>
        <w:t>general</w:t>
      </w:r>
      <w:proofErr w:type="spellEnd"/>
      <w:r w:rsidRPr="00751D1D">
        <w:rPr>
          <w:rFonts w:ascii="Times New Roman" w:hAnsi="Times New Roman" w:cs="Times New Roman"/>
          <w:sz w:val="27"/>
          <w:szCs w:val="27"/>
          <w:lang w:val="fr-FR"/>
        </w:rPr>
        <w:t xml:space="preserve"> al </w:t>
      </w:r>
      <w:proofErr w:type="spellStart"/>
      <w:r w:rsidRPr="00751D1D">
        <w:rPr>
          <w:rFonts w:ascii="Times New Roman" w:hAnsi="Times New Roman" w:cs="Times New Roman"/>
          <w:sz w:val="27"/>
          <w:szCs w:val="27"/>
          <w:lang w:val="fr-FR"/>
        </w:rPr>
        <w:t>comunei</w:t>
      </w:r>
      <w:proofErr w:type="spellEnd"/>
      <w:r w:rsidRPr="00751D1D">
        <w:rPr>
          <w:rFonts w:ascii="Times New Roman" w:hAnsi="Times New Roman" w:cs="Times New Roman"/>
          <w:sz w:val="27"/>
          <w:szCs w:val="27"/>
          <w:lang w:val="fr-FR"/>
        </w:rPr>
        <w:t xml:space="preserve">,  </w:t>
      </w:r>
      <w:proofErr w:type="spellStart"/>
      <w:r w:rsidRPr="00751D1D">
        <w:rPr>
          <w:rFonts w:ascii="Times New Roman" w:hAnsi="Times New Roman" w:cs="Times New Roman"/>
          <w:sz w:val="27"/>
          <w:szCs w:val="27"/>
          <w:lang w:val="fr-FR"/>
        </w:rPr>
        <w:t>Institutiei</w:t>
      </w:r>
      <w:proofErr w:type="spellEnd"/>
      <w:r w:rsidRPr="00751D1D">
        <w:rPr>
          <w:rFonts w:ascii="Times New Roman" w:hAnsi="Times New Roman" w:cs="Times New Roman"/>
          <w:sz w:val="27"/>
          <w:szCs w:val="27"/>
          <w:lang w:val="fr-FR"/>
        </w:rPr>
        <w:t xml:space="preserve"> </w:t>
      </w:r>
      <w:proofErr w:type="spellStart"/>
      <w:r w:rsidRPr="00751D1D">
        <w:rPr>
          <w:rFonts w:ascii="Times New Roman" w:hAnsi="Times New Roman" w:cs="Times New Roman"/>
          <w:sz w:val="27"/>
          <w:szCs w:val="27"/>
          <w:lang w:val="fr-FR"/>
        </w:rPr>
        <w:t>Prefectului</w:t>
      </w:r>
      <w:proofErr w:type="spellEnd"/>
      <w:r w:rsidRPr="00751D1D">
        <w:rPr>
          <w:rFonts w:ascii="Times New Roman" w:hAnsi="Times New Roman" w:cs="Times New Roman"/>
          <w:sz w:val="27"/>
          <w:szCs w:val="27"/>
          <w:lang w:val="fr-FR"/>
        </w:rPr>
        <w:t xml:space="preserve">- </w:t>
      </w:r>
      <w:proofErr w:type="spellStart"/>
      <w:r w:rsidRPr="00751D1D">
        <w:rPr>
          <w:rFonts w:ascii="Times New Roman" w:hAnsi="Times New Roman" w:cs="Times New Roman"/>
          <w:sz w:val="27"/>
          <w:szCs w:val="27"/>
          <w:lang w:val="fr-FR"/>
        </w:rPr>
        <w:t>judetul</w:t>
      </w:r>
      <w:proofErr w:type="spellEnd"/>
      <w:r w:rsidRPr="00751D1D">
        <w:rPr>
          <w:rFonts w:ascii="Times New Roman" w:hAnsi="Times New Roman" w:cs="Times New Roman"/>
          <w:sz w:val="27"/>
          <w:szCs w:val="27"/>
          <w:lang w:val="fr-FR"/>
        </w:rPr>
        <w:t xml:space="preserve"> Vaslui, </w:t>
      </w:r>
      <w:r w:rsidRPr="00751D1D">
        <w:rPr>
          <w:rFonts w:ascii="Times New Roman" w:hAnsi="Times New Roman" w:cs="Times New Roman"/>
          <w:sz w:val="27"/>
          <w:szCs w:val="27"/>
        </w:rPr>
        <w:t>Compartimentului</w:t>
      </w:r>
      <w:r w:rsidRPr="00751D1D">
        <w:rPr>
          <w:rFonts w:ascii="Times New Roman" w:hAnsi="Times New Roman" w:cs="Times New Roman"/>
          <w:spacing w:val="-19"/>
          <w:sz w:val="27"/>
          <w:szCs w:val="27"/>
        </w:rPr>
        <w:t xml:space="preserve"> </w:t>
      </w:r>
      <w:r w:rsidRPr="00751D1D">
        <w:rPr>
          <w:rFonts w:ascii="Times New Roman" w:hAnsi="Times New Roman" w:cs="Times New Roman"/>
          <w:sz w:val="27"/>
          <w:szCs w:val="27"/>
        </w:rPr>
        <w:t>Financiar-contabil</w:t>
      </w:r>
      <w:r w:rsidRPr="00751D1D">
        <w:rPr>
          <w:rFonts w:ascii="Times New Roman" w:hAnsi="Times New Roman" w:cs="Times New Roman"/>
          <w:sz w:val="27"/>
          <w:szCs w:val="27"/>
          <w:lang w:val="fr-FR"/>
        </w:rPr>
        <w:t xml:space="preserve">  ș</w:t>
      </w:r>
      <w:r w:rsidRPr="00751D1D">
        <w:rPr>
          <w:rFonts w:ascii="Times New Roman" w:hAnsi="Times New Roman" w:cs="Times New Roman"/>
          <w:sz w:val="27"/>
          <w:szCs w:val="27"/>
        </w:rPr>
        <w:t xml:space="preserve">i se aduce la cunoştinţă publică </w:t>
      </w:r>
      <w:r w:rsidRPr="00751D1D">
        <w:rPr>
          <w:rFonts w:ascii="Times New Roman" w:hAnsi="Times New Roman" w:cs="Times New Roman"/>
          <w:sz w:val="27"/>
          <w:szCs w:val="27"/>
          <w:lang w:val="it-IT"/>
        </w:rPr>
        <w:t xml:space="preserve">prin afişare la sediul primăriei și </w:t>
      </w:r>
      <w:r w:rsidRPr="00751D1D">
        <w:rPr>
          <w:rFonts w:ascii="Times New Roman" w:hAnsi="Times New Roman" w:cs="Times New Roman"/>
          <w:sz w:val="27"/>
          <w:szCs w:val="27"/>
        </w:rPr>
        <w:t xml:space="preserve"> publicare pe pagina de internet </w:t>
      </w:r>
      <w:r>
        <w:fldChar w:fldCharType="begin"/>
      </w:r>
      <w:r>
        <w:instrText xml:space="preserve"> HYPERLINK "http://www.primaria-gagesti-vaslui.ro" </w:instrText>
      </w:r>
      <w:r>
        <w:fldChar w:fldCharType="separate"/>
      </w:r>
      <w:r w:rsidRPr="00751D1D">
        <w:rPr>
          <w:rStyle w:val="Hyperlink"/>
          <w:rFonts w:ascii="Times New Roman" w:hAnsi="Times New Roman" w:cs="Times New Roman"/>
          <w:sz w:val="27"/>
          <w:szCs w:val="27"/>
        </w:rPr>
        <w:t>www.primaria-gagesti-vaslui.ro</w:t>
      </w:r>
      <w:r>
        <w:rPr>
          <w:rStyle w:val="Hyperlink"/>
          <w:rFonts w:ascii="Times New Roman" w:hAnsi="Times New Roman" w:cs="Times New Roman"/>
          <w:sz w:val="27"/>
          <w:szCs w:val="27"/>
        </w:rPr>
        <w:fldChar w:fldCharType="end"/>
      </w:r>
      <w:r w:rsidRPr="00751D1D">
        <w:rPr>
          <w:rFonts w:ascii="Times New Roman" w:hAnsi="Times New Roman" w:cs="Times New Roman"/>
          <w:sz w:val="27"/>
          <w:szCs w:val="27"/>
        </w:rPr>
        <w:t xml:space="preserve">. </w:t>
      </w:r>
    </w:p>
    <w:p w:rsidR="0080504B" w:rsidRPr="00751D1D" w:rsidRDefault="0080504B" w:rsidP="0080504B">
      <w:pPr>
        <w:spacing w:after="0" w:line="240" w:lineRule="auto"/>
        <w:rPr>
          <w:rFonts w:ascii="Times New Roman" w:hAnsi="Times New Roman" w:cs="Times New Roman"/>
          <w:sz w:val="27"/>
          <w:szCs w:val="27"/>
          <w:lang w:val="fr-FR"/>
        </w:rPr>
      </w:pPr>
      <w:proofErr w:type="spellStart"/>
      <w:proofErr w:type="gramStart"/>
      <w:r w:rsidRPr="00751D1D">
        <w:rPr>
          <w:rFonts w:ascii="Times New Roman" w:hAnsi="Times New Roman" w:cs="Times New Roman"/>
          <w:sz w:val="27"/>
          <w:szCs w:val="27"/>
          <w:lang w:val="fr-FR"/>
        </w:rPr>
        <w:t>Emisa</w:t>
      </w:r>
      <w:proofErr w:type="spellEnd"/>
      <w:r w:rsidRPr="00751D1D">
        <w:rPr>
          <w:rFonts w:ascii="Times New Roman" w:hAnsi="Times New Roman" w:cs="Times New Roman"/>
          <w:sz w:val="27"/>
          <w:szCs w:val="27"/>
          <w:lang w:val="fr-FR"/>
        </w:rPr>
        <w:t xml:space="preserve">  </w:t>
      </w:r>
      <w:proofErr w:type="spellStart"/>
      <w:r w:rsidRPr="00751D1D">
        <w:rPr>
          <w:rFonts w:ascii="Times New Roman" w:hAnsi="Times New Roman" w:cs="Times New Roman"/>
          <w:sz w:val="27"/>
          <w:szCs w:val="27"/>
          <w:lang w:val="fr-FR"/>
        </w:rPr>
        <w:t>astazi</w:t>
      </w:r>
      <w:proofErr w:type="spellEnd"/>
      <w:proofErr w:type="gramEnd"/>
      <w:r w:rsidRPr="00751D1D">
        <w:rPr>
          <w:rFonts w:ascii="Times New Roman" w:hAnsi="Times New Roman" w:cs="Times New Roman"/>
          <w:sz w:val="27"/>
          <w:szCs w:val="27"/>
          <w:lang w:val="fr-FR"/>
        </w:rPr>
        <w:t xml:space="preserve">, 29 </w:t>
      </w:r>
      <w:proofErr w:type="spellStart"/>
      <w:r w:rsidRPr="00751D1D">
        <w:rPr>
          <w:rFonts w:ascii="Times New Roman" w:hAnsi="Times New Roman" w:cs="Times New Roman"/>
          <w:sz w:val="27"/>
          <w:szCs w:val="27"/>
          <w:lang w:val="fr-FR"/>
        </w:rPr>
        <w:t>septembrie</w:t>
      </w:r>
      <w:proofErr w:type="spellEnd"/>
      <w:r w:rsidRPr="00751D1D">
        <w:rPr>
          <w:rFonts w:ascii="Times New Roman" w:hAnsi="Times New Roman" w:cs="Times New Roman"/>
          <w:sz w:val="27"/>
          <w:szCs w:val="27"/>
          <w:lang w:val="fr-FR"/>
        </w:rPr>
        <w:t xml:space="preserve">  2022</w:t>
      </w:r>
    </w:p>
    <w:p w:rsidR="0080504B" w:rsidRPr="00751D1D" w:rsidRDefault="0080504B" w:rsidP="0080504B">
      <w:pPr>
        <w:spacing w:after="0" w:line="240" w:lineRule="auto"/>
        <w:rPr>
          <w:rFonts w:ascii="Times New Roman" w:hAnsi="Times New Roman" w:cs="Times New Roman"/>
          <w:sz w:val="27"/>
          <w:szCs w:val="27"/>
          <w:lang w:val="fr-FR"/>
        </w:rPr>
      </w:pPr>
    </w:p>
    <w:p w:rsidR="0080504B" w:rsidRPr="00751D1D" w:rsidRDefault="0080504B" w:rsidP="0080504B">
      <w:pPr>
        <w:spacing w:after="0" w:line="240" w:lineRule="auto"/>
        <w:rPr>
          <w:rFonts w:ascii="Times New Roman" w:eastAsia="Times New Roman" w:hAnsi="Times New Roman" w:cs="Times New Roman"/>
          <w:sz w:val="27"/>
          <w:szCs w:val="27"/>
        </w:rPr>
      </w:pPr>
      <w:r w:rsidRPr="00751D1D">
        <w:rPr>
          <w:rFonts w:ascii="Times New Roman" w:hAnsi="Times New Roman" w:cs="Times New Roman"/>
          <w:sz w:val="27"/>
          <w:szCs w:val="27"/>
          <w:lang w:val="fr-FR"/>
        </w:rPr>
        <w:t xml:space="preserve">     </w:t>
      </w:r>
      <w:r w:rsidRPr="00751D1D">
        <w:rPr>
          <w:rFonts w:ascii="Times New Roman" w:eastAsia="Times New Roman" w:hAnsi="Times New Roman" w:cs="Times New Roman"/>
          <w:bCs/>
          <w:sz w:val="27"/>
          <w:szCs w:val="27"/>
        </w:rPr>
        <w:t xml:space="preserve">   PRIMAR ,</w:t>
      </w:r>
      <w:r w:rsidRPr="00751D1D">
        <w:rPr>
          <w:rFonts w:ascii="Times New Roman" w:eastAsia="Times New Roman" w:hAnsi="Times New Roman" w:cs="Times New Roman"/>
          <w:sz w:val="27"/>
          <w:szCs w:val="27"/>
        </w:rPr>
        <w:t xml:space="preserve">                                                      Contrasemnează  pentru legalitate,</w:t>
      </w:r>
      <w:r w:rsidRPr="00751D1D">
        <w:rPr>
          <w:rFonts w:ascii="Times New Roman" w:eastAsia="Times New Roman" w:hAnsi="Times New Roman" w:cs="Times New Roman"/>
          <w:sz w:val="27"/>
          <w:szCs w:val="27"/>
          <w:u w:val="single"/>
        </w:rPr>
        <w:t xml:space="preserve"> </w:t>
      </w:r>
    </w:p>
    <w:p w:rsidR="0080504B" w:rsidRPr="00751D1D" w:rsidRDefault="0080504B" w:rsidP="0080504B">
      <w:pPr>
        <w:spacing w:after="0" w:line="240" w:lineRule="auto"/>
        <w:rPr>
          <w:rFonts w:ascii="Times New Roman" w:eastAsia="Times New Roman" w:hAnsi="Times New Roman" w:cs="Times New Roman"/>
          <w:sz w:val="27"/>
          <w:szCs w:val="27"/>
        </w:rPr>
      </w:pPr>
      <w:r w:rsidRPr="00751D1D">
        <w:rPr>
          <w:rFonts w:ascii="Times New Roman" w:eastAsia="Times New Roman" w:hAnsi="Times New Roman" w:cs="Times New Roman"/>
          <w:sz w:val="27"/>
          <w:szCs w:val="27"/>
        </w:rPr>
        <w:t xml:space="preserve">                                                                             Secretar general al comunei Găgești ,</w:t>
      </w:r>
    </w:p>
    <w:p w:rsidR="0080504B" w:rsidRPr="00751D1D" w:rsidRDefault="0080504B" w:rsidP="0080504B">
      <w:pPr>
        <w:spacing w:after="0" w:line="240" w:lineRule="auto"/>
        <w:rPr>
          <w:rFonts w:ascii="Times New Roman" w:eastAsia="Times New Roman" w:hAnsi="Times New Roman" w:cs="Times New Roman"/>
          <w:sz w:val="27"/>
          <w:szCs w:val="27"/>
          <w:lang w:val="fr-FR"/>
        </w:rPr>
      </w:pPr>
      <w:proofErr w:type="spellStart"/>
      <w:r w:rsidRPr="00751D1D">
        <w:rPr>
          <w:rFonts w:ascii="Times New Roman" w:eastAsia="Times New Roman" w:hAnsi="Times New Roman" w:cs="Times New Roman"/>
          <w:sz w:val="27"/>
          <w:szCs w:val="27"/>
          <w:lang w:val="en-US"/>
        </w:rPr>
        <w:lastRenderedPageBreak/>
        <w:t>ec.</w:t>
      </w:r>
      <w:proofErr w:type="spellEnd"/>
      <w:r w:rsidRPr="00751D1D">
        <w:rPr>
          <w:rFonts w:ascii="Times New Roman" w:eastAsia="Times New Roman" w:hAnsi="Times New Roman" w:cs="Times New Roman"/>
          <w:sz w:val="27"/>
          <w:szCs w:val="27"/>
          <w:lang w:val="en-US"/>
        </w:rPr>
        <w:t xml:space="preserve"> </w:t>
      </w:r>
      <w:proofErr w:type="spellStart"/>
      <w:proofErr w:type="gramStart"/>
      <w:r w:rsidRPr="00751D1D">
        <w:rPr>
          <w:rFonts w:ascii="Times New Roman" w:eastAsia="Times New Roman" w:hAnsi="Times New Roman" w:cs="Times New Roman"/>
          <w:sz w:val="27"/>
          <w:szCs w:val="27"/>
          <w:lang w:val="en-US"/>
        </w:rPr>
        <w:t>Costică</w:t>
      </w:r>
      <w:proofErr w:type="spellEnd"/>
      <w:r w:rsidRPr="00751D1D">
        <w:rPr>
          <w:rFonts w:ascii="Times New Roman" w:eastAsia="Times New Roman" w:hAnsi="Times New Roman" w:cs="Times New Roman"/>
          <w:sz w:val="27"/>
          <w:szCs w:val="27"/>
          <w:lang w:val="en-US"/>
        </w:rPr>
        <w:t xml:space="preserve">  STUPU</w:t>
      </w:r>
      <w:proofErr w:type="gramEnd"/>
      <w:r w:rsidRPr="00751D1D">
        <w:rPr>
          <w:rFonts w:ascii="Times New Roman" w:eastAsia="Times New Roman" w:hAnsi="Times New Roman" w:cs="Times New Roman"/>
          <w:sz w:val="27"/>
          <w:szCs w:val="27"/>
          <w:lang w:val="en-US"/>
        </w:rPr>
        <w:t xml:space="preserve">                                                         </w:t>
      </w:r>
      <w:r w:rsidRPr="00751D1D">
        <w:rPr>
          <w:rFonts w:ascii="Times New Roman" w:eastAsia="Times New Roman" w:hAnsi="Times New Roman" w:cs="Times New Roman"/>
          <w:sz w:val="27"/>
          <w:szCs w:val="27"/>
          <w:lang w:val="fr-FR"/>
        </w:rPr>
        <w:t>Gabriela TĂBĂCARU</w:t>
      </w:r>
    </w:p>
    <w:p w:rsidR="0080504B" w:rsidRDefault="0080504B" w:rsidP="0080504B">
      <w:pPr>
        <w:spacing w:after="0" w:line="240" w:lineRule="auto"/>
        <w:rPr>
          <w:rFonts w:ascii="Times New Roman" w:hAnsi="Times New Roman" w:cs="Times New Roman"/>
          <w:color w:val="FF0000"/>
          <w:sz w:val="28"/>
          <w:szCs w:val="28"/>
          <w:lang w:val="fr-FR"/>
        </w:rPr>
      </w:pPr>
    </w:p>
    <w:p w:rsidR="0080504B" w:rsidRPr="0080504B" w:rsidRDefault="0080504B" w:rsidP="0080504B">
      <w:pPr>
        <w:tabs>
          <w:tab w:val="left" w:pos="6360"/>
        </w:tabs>
        <w:rPr>
          <w:rFonts w:ascii="Times New Roman" w:hAnsi="Times New Roman" w:cs="Times New Roman"/>
          <w:sz w:val="28"/>
          <w:szCs w:val="28"/>
          <w:lang w:val="fr-FR"/>
        </w:rPr>
      </w:pPr>
    </w:p>
    <w:sectPr w:rsidR="0080504B" w:rsidRPr="0080504B" w:rsidSect="00C20EC6">
      <w:pgSz w:w="11906" w:h="16838"/>
      <w:pgMar w:top="426" w:right="707"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63660"/>
    <w:multiLevelType w:val="hybridMultilevel"/>
    <w:tmpl w:val="482AC518"/>
    <w:lvl w:ilvl="0" w:tplc="D8C499D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A2"/>
    <w:rsid w:val="001024D8"/>
    <w:rsid w:val="00121CA2"/>
    <w:rsid w:val="00131FA6"/>
    <w:rsid w:val="001410FF"/>
    <w:rsid w:val="00152541"/>
    <w:rsid w:val="001D1EB5"/>
    <w:rsid w:val="00346EB5"/>
    <w:rsid w:val="0058631D"/>
    <w:rsid w:val="005D639C"/>
    <w:rsid w:val="00654720"/>
    <w:rsid w:val="006A4B54"/>
    <w:rsid w:val="0080504B"/>
    <w:rsid w:val="0088306A"/>
    <w:rsid w:val="00962DCF"/>
    <w:rsid w:val="00992B46"/>
    <w:rsid w:val="00995285"/>
    <w:rsid w:val="009C450D"/>
    <w:rsid w:val="009D65C9"/>
    <w:rsid w:val="00AC6AED"/>
    <w:rsid w:val="00AE4E33"/>
    <w:rsid w:val="00AF44ED"/>
    <w:rsid w:val="00B17B0C"/>
    <w:rsid w:val="00BD547D"/>
    <w:rsid w:val="00C20EC6"/>
    <w:rsid w:val="00D60D12"/>
    <w:rsid w:val="00DD3FCD"/>
    <w:rsid w:val="00E73A58"/>
    <w:rsid w:val="00FE6B4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F479C"/>
  <w15:chartTrackingRefBased/>
  <w15:docId w15:val="{AB478CF0-FFF0-4A65-9CBB-AD4FBA5EB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B46"/>
    <w:pPr>
      <w:spacing w:after="200" w:line="276" w:lineRule="auto"/>
    </w:pPr>
    <w:rPr>
      <w:rFonts w:eastAsiaTheme="minorEastAsia"/>
      <w:lang w:eastAsia="ro-RO"/>
    </w:rPr>
  </w:style>
  <w:style w:type="paragraph" w:styleId="Heading1">
    <w:name w:val="heading 1"/>
    <w:basedOn w:val="Normal"/>
    <w:next w:val="Normal"/>
    <w:link w:val="Heading1Char"/>
    <w:qFormat/>
    <w:rsid w:val="00992B46"/>
    <w:pPr>
      <w:keepNext/>
      <w:spacing w:after="0" w:line="240" w:lineRule="auto"/>
      <w:outlineLvl w:val="0"/>
    </w:pPr>
    <w:rPr>
      <w:rFonts w:ascii="Times New Roman" w:eastAsia="Times New Roman" w:hAnsi="Times New Roman" w:cs="Times New Roman"/>
      <w:sz w:val="28"/>
      <w:szCs w:val="24"/>
      <w:lang w:val="fr-FR"/>
    </w:rPr>
  </w:style>
  <w:style w:type="paragraph" w:styleId="Heading2">
    <w:name w:val="heading 2"/>
    <w:basedOn w:val="Normal"/>
    <w:next w:val="Normal"/>
    <w:link w:val="Heading2Char"/>
    <w:uiPriority w:val="9"/>
    <w:semiHidden/>
    <w:unhideWhenUsed/>
    <w:qFormat/>
    <w:rsid w:val="008050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525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2B46"/>
    <w:rPr>
      <w:rFonts w:ascii="Times New Roman" w:eastAsia="Times New Roman" w:hAnsi="Times New Roman" w:cs="Times New Roman"/>
      <w:sz w:val="28"/>
      <w:szCs w:val="24"/>
      <w:lang w:val="fr-FR" w:eastAsia="ro-RO"/>
    </w:rPr>
  </w:style>
  <w:style w:type="character" w:styleId="Hyperlink">
    <w:name w:val="Hyperlink"/>
    <w:basedOn w:val="DefaultParagraphFont"/>
    <w:uiPriority w:val="99"/>
    <w:unhideWhenUsed/>
    <w:rsid w:val="00992B46"/>
    <w:rPr>
      <w:color w:val="0000FF"/>
      <w:u w:val="single"/>
    </w:rPr>
  </w:style>
  <w:style w:type="paragraph" w:styleId="NormalWeb">
    <w:name w:val="Normal (Web)"/>
    <w:basedOn w:val="Normal"/>
    <w:uiPriority w:val="99"/>
    <w:semiHidden/>
    <w:unhideWhenUsed/>
    <w:rsid w:val="00992B46"/>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992B46"/>
    <w:pPr>
      <w:spacing w:after="0" w:line="240" w:lineRule="auto"/>
      <w:jc w:val="center"/>
    </w:pPr>
    <w:rPr>
      <w:rFonts w:ascii="Times New Roman" w:eastAsia="Times New Roman" w:hAnsi="Times New Roman" w:cs="Times New Roman"/>
      <w:b/>
      <w:sz w:val="44"/>
      <w:szCs w:val="20"/>
      <w:lang w:val="en-US"/>
    </w:rPr>
  </w:style>
  <w:style w:type="character" w:customStyle="1" w:styleId="TitleChar">
    <w:name w:val="Title Char"/>
    <w:basedOn w:val="DefaultParagraphFont"/>
    <w:link w:val="Title"/>
    <w:rsid w:val="00992B46"/>
    <w:rPr>
      <w:rFonts w:ascii="Times New Roman" w:eastAsia="Times New Roman" w:hAnsi="Times New Roman" w:cs="Times New Roman"/>
      <w:b/>
      <w:sz w:val="44"/>
      <w:szCs w:val="20"/>
      <w:lang w:val="en-US" w:eastAsia="ro-RO"/>
    </w:rPr>
  </w:style>
  <w:style w:type="paragraph" w:styleId="BodyText">
    <w:name w:val="Body Text"/>
    <w:basedOn w:val="Normal"/>
    <w:link w:val="BodyTextChar"/>
    <w:uiPriority w:val="99"/>
    <w:unhideWhenUsed/>
    <w:rsid w:val="00992B46"/>
    <w:pPr>
      <w:spacing w:after="120"/>
    </w:pPr>
  </w:style>
  <w:style w:type="character" w:customStyle="1" w:styleId="BodyTextChar">
    <w:name w:val="Body Text Char"/>
    <w:basedOn w:val="DefaultParagraphFont"/>
    <w:link w:val="BodyText"/>
    <w:uiPriority w:val="99"/>
    <w:rsid w:val="00992B46"/>
    <w:rPr>
      <w:rFonts w:eastAsiaTheme="minorEastAsia"/>
      <w:lang w:eastAsia="ro-RO"/>
    </w:rPr>
  </w:style>
  <w:style w:type="paragraph" w:styleId="BodyText2">
    <w:name w:val="Body Text 2"/>
    <w:basedOn w:val="Normal"/>
    <w:link w:val="BodyText2Char"/>
    <w:uiPriority w:val="99"/>
    <w:unhideWhenUsed/>
    <w:rsid w:val="00992B46"/>
    <w:pPr>
      <w:tabs>
        <w:tab w:val="left" w:pos="9720"/>
      </w:tabs>
      <w:spacing w:after="0" w:line="240" w:lineRule="auto"/>
      <w:jc w:val="both"/>
    </w:pPr>
    <w:rPr>
      <w:rFonts w:ascii="Times New Roman" w:eastAsia="Times New Roman" w:hAnsi="Times New Roman" w:cs="Times New Roman"/>
      <w:color w:val="000000"/>
      <w:sz w:val="28"/>
      <w:szCs w:val="24"/>
    </w:rPr>
  </w:style>
  <w:style w:type="character" w:customStyle="1" w:styleId="BodyText2Char">
    <w:name w:val="Body Text 2 Char"/>
    <w:basedOn w:val="DefaultParagraphFont"/>
    <w:link w:val="BodyText2"/>
    <w:uiPriority w:val="99"/>
    <w:rsid w:val="00992B46"/>
    <w:rPr>
      <w:rFonts w:ascii="Times New Roman" w:eastAsia="Times New Roman" w:hAnsi="Times New Roman" w:cs="Times New Roman"/>
      <w:color w:val="000000"/>
      <w:sz w:val="28"/>
      <w:szCs w:val="24"/>
      <w:lang w:eastAsia="ro-RO"/>
    </w:rPr>
  </w:style>
  <w:style w:type="paragraph" w:styleId="BodyTextIndent2">
    <w:name w:val="Body Text Indent 2"/>
    <w:basedOn w:val="Normal"/>
    <w:link w:val="BodyTextIndent2Char"/>
    <w:uiPriority w:val="99"/>
    <w:semiHidden/>
    <w:unhideWhenUsed/>
    <w:rsid w:val="00992B46"/>
    <w:pPr>
      <w:spacing w:after="120" w:line="480" w:lineRule="auto"/>
      <w:ind w:left="283"/>
    </w:pPr>
  </w:style>
  <w:style w:type="character" w:customStyle="1" w:styleId="BodyTextIndent2Char">
    <w:name w:val="Body Text Indent 2 Char"/>
    <w:basedOn w:val="DefaultParagraphFont"/>
    <w:link w:val="BodyTextIndent2"/>
    <w:uiPriority w:val="99"/>
    <w:semiHidden/>
    <w:rsid w:val="00992B46"/>
    <w:rPr>
      <w:rFonts w:eastAsiaTheme="minorEastAsia"/>
      <w:lang w:eastAsia="ro-RO"/>
    </w:rPr>
  </w:style>
  <w:style w:type="paragraph" w:styleId="ListParagraph">
    <w:name w:val="List Paragraph"/>
    <w:basedOn w:val="Normal"/>
    <w:uiPriority w:val="34"/>
    <w:qFormat/>
    <w:rsid w:val="00992B46"/>
    <w:pPr>
      <w:ind w:left="720"/>
      <w:contextualSpacing/>
    </w:pPr>
    <w:rPr>
      <w:rFonts w:eastAsiaTheme="minorHAnsi"/>
      <w:lang w:eastAsia="en-US"/>
    </w:rPr>
  </w:style>
  <w:style w:type="character" w:customStyle="1" w:styleId="apple-converted-space">
    <w:name w:val="apple-converted-space"/>
    <w:basedOn w:val="DefaultParagraphFont"/>
    <w:rsid w:val="00992B46"/>
  </w:style>
  <w:style w:type="table" w:styleId="TableGrid">
    <w:name w:val="Table Grid"/>
    <w:basedOn w:val="TableNormal"/>
    <w:uiPriority w:val="59"/>
    <w:rsid w:val="00992B4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54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47D"/>
    <w:rPr>
      <w:rFonts w:ascii="Segoe UI" w:eastAsiaTheme="minorEastAsia" w:hAnsi="Segoe UI" w:cs="Segoe UI"/>
      <w:sz w:val="18"/>
      <w:szCs w:val="18"/>
      <w:lang w:eastAsia="ro-RO"/>
    </w:rPr>
  </w:style>
  <w:style w:type="character" w:customStyle="1" w:styleId="Heading3Char">
    <w:name w:val="Heading 3 Char"/>
    <w:basedOn w:val="DefaultParagraphFont"/>
    <w:link w:val="Heading3"/>
    <w:uiPriority w:val="9"/>
    <w:semiHidden/>
    <w:rsid w:val="00152541"/>
    <w:rPr>
      <w:rFonts w:asciiTheme="majorHAnsi" w:eastAsiaTheme="majorEastAsia" w:hAnsiTheme="majorHAnsi" w:cstheme="majorBidi"/>
      <w:color w:val="1F3763" w:themeColor="accent1" w:themeShade="7F"/>
      <w:sz w:val="24"/>
      <w:szCs w:val="24"/>
      <w:lang w:eastAsia="ro-RO"/>
    </w:rPr>
  </w:style>
  <w:style w:type="character" w:styleId="Strong">
    <w:name w:val="Strong"/>
    <w:basedOn w:val="DefaultParagraphFont"/>
    <w:uiPriority w:val="22"/>
    <w:qFormat/>
    <w:rsid w:val="00152541"/>
    <w:rPr>
      <w:b/>
      <w:bCs/>
    </w:rPr>
  </w:style>
  <w:style w:type="paragraph" w:styleId="NoSpacing">
    <w:name w:val="No Spacing"/>
    <w:basedOn w:val="Normal"/>
    <w:uiPriority w:val="1"/>
    <w:qFormat/>
    <w:rsid w:val="00152541"/>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0504B"/>
    <w:rPr>
      <w:rFonts w:asciiTheme="majorHAnsi" w:eastAsiaTheme="majorEastAsia" w:hAnsiTheme="majorHAnsi" w:cstheme="majorBidi"/>
      <w:color w:val="2F5496" w:themeColor="accent1" w:themeShade="BF"/>
      <w:sz w:val="26"/>
      <w:szCs w:val="26"/>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8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998</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cp:lastPrinted>2022-10-04T08:43:00Z</cp:lastPrinted>
  <dcterms:created xsi:type="dcterms:W3CDTF">2021-11-03T12:08:00Z</dcterms:created>
  <dcterms:modified xsi:type="dcterms:W3CDTF">2022-10-11T11:48:00Z</dcterms:modified>
</cp:coreProperties>
</file>